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B2" w:rsidRPr="006800A9" w:rsidRDefault="00E768B2" w:rsidP="00E768B2">
      <w:pPr>
        <w:jc w:val="center"/>
        <w:rPr>
          <w:rFonts w:ascii="Century Gothic" w:hAnsi="Century Gothic"/>
          <w:b/>
          <w:sz w:val="110"/>
          <w:szCs w:val="110"/>
        </w:rPr>
      </w:pPr>
      <w:r w:rsidRPr="006800A9">
        <w:rPr>
          <w:rFonts w:ascii="Century Gothic" w:hAnsi="Century Gothic"/>
          <w:b/>
          <w:sz w:val="110"/>
          <w:szCs w:val="110"/>
        </w:rPr>
        <w:t>МЕТОДИЧЕСКИЙ</w:t>
      </w:r>
    </w:p>
    <w:p w:rsidR="00E768B2" w:rsidRDefault="00E768B2" w:rsidP="00E768B2">
      <w:pPr>
        <w:jc w:val="center"/>
        <w:rPr>
          <w:rFonts w:ascii="Century Gothic" w:hAnsi="Century Gothic"/>
          <w:b/>
          <w:sz w:val="110"/>
          <w:szCs w:val="110"/>
        </w:rPr>
      </w:pPr>
      <w:r w:rsidRPr="006800A9">
        <w:rPr>
          <w:rFonts w:ascii="Century Gothic" w:hAnsi="Century Gothic"/>
          <w:b/>
          <w:sz w:val="110"/>
          <w:szCs w:val="110"/>
        </w:rPr>
        <w:t>ПАКЕТ</w:t>
      </w:r>
    </w:p>
    <w:p w:rsidR="00E768B2" w:rsidRPr="006800A9" w:rsidRDefault="00E768B2" w:rsidP="00E768B2">
      <w:pPr>
        <w:jc w:val="center"/>
        <w:rPr>
          <w:rFonts w:ascii="Century Gothic" w:hAnsi="Century Gothic"/>
          <w:b/>
          <w:sz w:val="110"/>
          <w:szCs w:val="110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0" wp14:anchorId="0B04EBC8" wp14:editId="56D61F83">
            <wp:simplePos x="0" y="0"/>
            <wp:positionH relativeFrom="margin">
              <wp:posOffset>247650</wp:posOffset>
            </wp:positionH>
            <wp:positionV relativeFrom="paragraph">
              <wp:posOffset>490855</wp:posOffset>
            </wp:positionV>
            <wp:extent cx="6200775" cy="6562725"/>
            <wp:effectExtent l="19050" t="0" r="9525" b="0"/>
            <wp:wrapNone/>
            <wp:docPr id="1" name="Рисунок 1" descr="http://nsportal.ru/sites/default/files/2012/2/a85ef1b9baa4a9f2044fbe775aa8090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2/2/a85ef1b9baa4a9f2044fbe775aa80905_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8B2" w:rsidRDefault="00E768B2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br w:type="page"/>
      </w:r>
    </w:p>
    <w:p w:rsidR="00E768B2" w:rsidRDefault="003C4683" w:rsidP="0013359E">
      <w:pPr>
        <w:jc w:val="center"/>
        <w:rPr>
          <w:rFonts w:ascii="Comic Sans MS" w:hAnsi="Comic Sans MS"/>
          <w:b/>
          <w:sz w:val="30"/>
          <w:szCs w:val="30"/>
        </w:rPr>
      </w:pPr>
      <w:r w:rsidRPr="003C4683">
        <w:rPr>
          <w:rFonts w:ascii="Comic Sans MS" w:hAnsi="Comic Sans MS"/>
          <w:b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1114425</wp:posOffset>
            </wp:positionV>
            <wp:extent cx="2181225" cy="2228850"/>
            <wp:effectExtent l="0" t="0" r="9525" b="0"/>
            <wp:wrapSquare wrapText="bothSides"/>
            <wp:docPr id="2" name="Рисунок 1" descr="http://ds2483.msk.ru/pic/logoped4-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0" name="Рисунок 8" descr="http://ds2483.msk.ru/pic/logoped4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9D1" w:rsidRPr="003C4683">
        <w:rPr>
          <w:rFonts w:ascii="Comic Sans MS" w:hAnsi="Comic Sans MS"/>
          <w:b/>
          <w:sz w:val="30"/>
          <w:szCs w:val="30"/>
        </w:rPr>
        <w:t xml:space="preserve">ПЕРЕЧЕНЬ ИГР </w:t>
      </w:r>
      <w:r w:rsidR="00E768B2">
        <w:rPr>
          <w:rFonts w:ascii="Comic Sans MS" w:hAnsi="Comic Sans MS"/>
          <w:b/>
          <w:sz w:val="30"/>
          <w:szCs w:val="30"/>
        </w:rPr>
        <w:t xml:space="preserve">НА </w:t>
      </w:r>
      <w:r w:rsidR="00E768B2" w:rsidRPr="00E768B2">
        <w:rPr>
          <w:rFonts w:ascii="Comic Sans MS" w:hAnsi="Comic Sans MS"/>
          <w:b/>
          <w:sz w:val="30"/>
          <w:szCs w:val="30"/>
        </w:rPr>
        <w:t>СОВЕРШЕНСТВОВАНИЕ ЛЕКСИКО-ГРАММАТИЧЕСКОГО СТ</w:t>
      </w:r>
      <w:r w:rsidR="00A65BB9">
        <w:rPr>
          <w:rFonts w:ascii="Comic Sans MS" w:hAnsi="Comic Sans MS"/>
          <w:b/>
          <w:sz w:val="30"/>
          <w:szCs w:val="30"/>
        </w:rPr>
        <w:t>РО</w:t>
      </w:r>
      <w:r w:rsidR="00E768B2" w:rsidRPr="00E768B2">
        <w:rPr>
          <w:rFonts w:ascii="Comic Sans MS" w:hAnsi="Comic Sans MS"/>
          <w:b/>
          <w:sz w:val="30"/>
          <w:szCs w:val="30"/>
        </w:rPr>
        <w:t xml:space="preserve">Я РЕЧИ У ДЕТЕЙ </w:t>
      </w:r>
    </w:p>
    <w:p w:rsidR="007319D1" w:rsidRPr="003C4683" w:rsidRDefault="00CE40C5" w:rsidP="0013359E">
      <w:pPr>
        <w:jc w:val="center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ДОШКОЛЬНОГО ВОЗРА</w:t>
      </w:r>
      <w:bookmarkStart w:id="0" w:name="_GoBack"/>
      <w:bookmarkEnd w:id="0"/>
      <w:r w:rsidR="00E768B2" w:rsidRPr="00E768B2">
        <w:rPr>
          <w:rFonts w:ascii="Comic Sans MS" w:hAnsi="Comic Sans MS"/>
          <w:b/>
          <w:sz w:val="30"/>
          <w:szCs w:val="30"/>
        </w:rPr>
        <w:t>СТА</w:t>
      </w:r>
      <w:r>
        <w:rPr>
          <w:rFonts w:ascii="Comic Sans MS" w:hAnsi="Comic Sans MS"/>
          <w:b/>
          <w:sz w:val="30"/>
          <w:szCs w:val="30"/>
        </w:rPr>
        <w:t xml:space="preserve"> </w:t>
      </w:r>
    </w:p>
    <w:p w:rsidR="007319D1" w:rsidRPr="00346BCA" w:rsidRDefault="007319D1" w:rsidP="00346BCA">
      <w:pPr>
        <w:pStyle w:val="a3"/>
        <w:numPr>
          <w:ilvl w:val="0"/>
          <w:numId w:val="2"/>
        </w:numPr>
        <w:rPr>
          <w:rFonts w:ascii="Century Gothic" w:hAnsi="Century Gothic"/>
          <w:bCs/>
          <w:color w:val="FF0000"/>
        </w:rPr>
      </w:pPr>
      <w:r w:rsidRPr="00346BCA">
        <w:rPr>
          <w:rFonts w:ascii="Century Gothic" w:hAnsi="Century Gothic"/>
          <w:b/>
          <w:bCs/>
          <w:color w:val="FF0000"/>
          <w:sz w:val="28"/>
          <w:szCs w:val="28"/>
        </w:rPr>
        <w:t>«</w:t>
      </w:r>
      <w:r w:rsidR="006E0DE6" w:rsidRPr="00346BCA">
        <w:rPr>
          <w:rFonts w:ascii="Century Gothic" w:hAnsi="Century Gothic"/>
          <w:b/>
          <w:bCs/>
          <w:color w:val="FF0000"/>
          <w:sz w:val="28"/>
          <w:szCs w:val="28"/>
        </w:rPr>
        <w:t xml:space="preserve">День рождения </w:t>
      </w:r>
      <w:proofErr w:type="gramStart"/>
      <w:r w:rsidR="006E0DE6" w:rsidRPr="00346BCA">
        <w:rPr>
          <w:rFonts w:ascii="Century Gothic" w:hAnsi="Century Gothic"/>
          <w:b/>
          <w:bCs/>
          <w:color w:val="FF0000"/>
          <w:sz w:val="28"/>
          <w:szCs w:val="28"/>
        </w:rPr>
        <w:t>Мишутки»</w:t>
      </w:r>
      <w:r w:rsidR="006E0DE6" w:rsidRPr="00346BCA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6E0DE6" w:rsidRPr="00346BCA">
        <w:rPr>
          <w:rFonts w:ascii="Century Gothic" w:hAnsi="Century Gothic"/>
          <w:b/>
          <w:sz w:val="28"/>
          <w:szCs w:val="28"/>
        </w:rPr>
        <w:t xml:space="preserve">  </w:t>
      </w:r>
      <w:proofErr w:type="gramEnd"/>
      <w:r w:rsidR="006E0DE6" w:rsidRPr="00346BCA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346BCA">
        <w:rPr>
          <w:rFonts w:ascii="Century Gothic" w:hAnsi="Century Gothic"/>
          <w:b/>
          <w:sz w:val="28"/>
          <w:szCs w:val="28"/>
        </w:rPr>
        <w:t xml:space="preserve">           </w:t>
      </w:r>
      <w:r w:rsidR="006E0DE6" w:rsidRPr="00346BCA">
        <w:rPr>
          <w:rFonts w:ascii="Century Gothic" w:hAnsi="Century Gothic"/>
          <w:b/>
          <w:bCs/>
        </w:rPr>
        <w:t>Цель</w:t>
      </w:r>
      <w:r w:rsidR="006E0DE6" w:rsidRPr="00346BCA">
        <w:rPr>
          <w:rFonts w:ascii="Century Gothic" w:hAnsi="Century Gothic"/>
          <w:b/>
        </w:rPr>
        <w:t xml:space="preserve">: </w:t>
      </w:r>
      <w:r w:rsidR="006E0DE6" w:rsidRPr="00346BCA">
        <w:rPr>
          <w:rFonts w:ascii="Century Gothic" w:hAnsi="Century Gothic"/>
        </w:rPr>
        <w:t>развитие умения правильно согласовывать существительные в дательном падеже.</w:t>
      </w:r>
    </w:p>
    <w:p w:rsidR="00C47487" w:rsidRPr="00346BCA" w:rsidRDefault="007319D1" w:rsidP="00C47487">
      <w:pPr>
        <w:rPr>
          <w:rFonts w:ascii="Times New Roman" w:eastAsia="Times New Roman" w:hAnsi="Times New Roman"/>
          <w:lang w:eastAsia="ru-RU"/>
        </w:rPr>
      </w:pPr>
      <w:r w:rsidRPr="00346BCA">
        <w:rPr>
          <w:rFonts w:ascii="Century Gothic" w:hAnsi="Century Gothic"/>
        </w:rPr>
        <w:t xml:space="preserve">Для этой игры нам понадобятся картинки с изображением рыбы, моркови, грибов, зерна, травы, белки, лисы, зайца, ежа, курицы, коровы и медведя. </w:t>
      </w:r>
      <w:r w:rsidRPr="00346BCA">
        <w:rPr>
          <w:rFonts w:ascii="Century Gothic" w:hAnsi="Century Gothic"/>
        </w:rPr>
        <w:br/>
        <w:t>Мишутка пригласил к себе на день рождения друзей. Гости ещё не пришли, но для них уже                                      готово угощение. Попробуем угадать, кого же Мишутка ждёт в гости.</w:t>
      </w:r>
      <w:r w:rsidR="00C47487" w:rsidRPr="00346BCA">
        <w:rPr>
          <w:rFonts w:ascii="Times New Roman" w:eastAsia="Times New Roman" w:hAnsi="Times New Roman"/>
          <w:lang w:eastAsia="ru-RU"/>
        </w:rPr>
        <w:t xml:space="preserve"> </w:t>
      </w:r>
    </w:p>
    <w:p w:rsidR="007319D1" w:rsidRPr="00346BCA" w:rsidRDefault="00C47487" w:rsidP="00C47487">
      <w:pPr>
        <w:rPr>
          <w:rFonts w:ascii="Century Gothic" w:eastAsia="Times New Roman" w:hAnsi="Century Gothic"/>
          <w:i/>
          <w:lang w:eastAsia="ru-RU"/>
        </w:rPr>
      </w:pPr>
      <w:r w:rsidRPr="00346BCA">
        <w:rPr>
          <w:rFonts w:ascii="Century Gothic" w:eastAsia="Times New Roman" w:hAnsi="Century Gothic"/>
          <w:lang w:eastAsia="ru-RU"/>
        </w:rPr>
        <w:t xml:space="preserve">Пример: </w:t>
      </w:r>
      <w:r w:rsidRPr="00346BCA">
        <w:rPr>
          <w:rFonts w:ascii="Century Gothic" w:eastAsia="Times New Roman" w:hAnsi="Century Gothic"/>
          <w:i/>
          <w:lang w:eastAsia="ru-RU"/>
        </w:rPr>
        <w:t>Орехи - белке. Мишутка ждёт белку.</w:t>
      </w:r>
      <w:r w:rsidRPr="00346BCA">
        <w:rPr>
          <w:rFonts w:ascii="Century Gothic" w:eastAsia="Times New Roman" w:hAnsi="Century Gothic"/>
          <w:i/>
          <w:lang w:eastAsia="ru-RU"/>
        </w:rPr>
        <w:br/>
        <w:t>Рыба …  -  Мишутка ждёт…</w:t>
      </w:r>
      <w:r w:rsidRPr="00346BCA">
        <w:rPr>
          <w:rFonts w:ascii="Century Gothic" w:eastAsia="Times New Roman" w:hAnsi="Century Gothic"/>
          <w:i/>
          <w:lang w:eastAsia="ru-RU"/>
        </w:rPr>
        <w:br/>
        <w:t>Морковь …  -  Мишутка ждёт…</w:t>
      </w:r>
      <w:r w:rsidRPr="00346BCA">
        <w:rPr>
          <w:rFonts w:ascii="Century Gothic" w:eastAsia="Times New Roman" w:hAnsi="Century Gothic"/>
          <w:i/>
          <w:lang w:eastAsia="ru-RU"/>
        </w:rPr>
        <w:br/>
        <w:t>Грибы …  -  Мишутка ждёт…</w:t>
      </w:r>
      <w:r w:rsidRPr="00346BCA">
        <w:rPr>
          <w:rFonts w:ascii="Century Gothic" w:eastAsia="Times New Roman" w:hAnsi="Century Gothic"/>
          <w:i/>
          <w:lang w:eastAsia="ru-RU"/>
        </w:rPr>
        <w:br/>
        <w:t>Зерно …  -  Мишутка ждёт…</w:t>
      </w:r>
      <w:r w:rsidRPr="00346BCA">
        <w:rPr>
          <w:rFonts w:ascii="Century Gothic" w:eastAsia="Times New Roman" w:hAnsi="Century Gothic"/>
          <w:i/>
          <w:lang w:eastAsia="ru-RU"/>
        </w:rPr>
        <w:br/>
        <w:t>Трава …  -  Мишутка ждёт…</w:t>
      </w:r>
    </w:p>
    <w:p w:rsidR="00C47487" w:rsidRPr="00346BCA" w:rsidRDefault="00C47487" w:rsidP="00346BC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 w:rsidRPr="00346B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4505325</wp:posOffset>
            </wp:positionV>
            <wp:extent cx="2266950" cy="1866900"/>
            <wp:effectExtent l="19050" t="0" r="0" b="0"/>
            <wp:wrapSquare wrapText="bothSides"/>
            <wp:docPr id="10" name="Рисунок 6" descr="http://ds2483.msk.ru/pic/logoped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s2483.msk.ru/pic/logoped4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«Мама потерялась»</w:t>
      </w:r>
    </w:p>
    <w:p w:rsidR="00C47487" w:rsidRPr="00346BCA" w:rsidRDefault="00C47487" w:rsidP="00C47487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b/>
          <w:bCs/>
          <w:lang w:eastAsia="ru-RU"/>
        </w:rPr>
        <w:t>Цель</w:t>
      </w:r>
      <w:r w:rsidRPr="00346BCA">
        <w:rPr>
          <w:rFonts w:ascii="Century Gothic" w:eastAsia="Times New Roman" w:hAnsi="Century Gothic"/>
          <w:lang w:eastAsia="ru-RU"/>
        </w:rPr>
        <w:t>: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</w:p>
    <w:p w:rsidR="00346BCA" w:rsidRDefault="00C47487" w:rsidP="00C47487">
      <w:pPr>
        <w:rPr>
          <w:rFonts w:ascii="Times New Roman" w:eastAsia="Times New Roman" w:hAnsi="Times New Roman"/>
          <w:i/>
          <w:lang w:eastAsia="ru-RU"/>
        </w:rPr>
      </w:pPr>
      <w:r w:rsidRPr="00346BCA">
        <w:rPr>
          <w:rFonts w:ascii="Century Gothic" w:eastAsia="Times New Roman" w:hAnsi="Century Gothic"/>
          <w:lang w:eastAsia="ru-RU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  <w:r w:rsidRPr="00346BCA">
        <w:rPr>
          <w:rFonts w:ascii="Century Gothic" w:eastAsia="Times New Roman" w:hAnsi="Century Gothic"/>
          <w:lang w:eastAsia="ru-RU"/>
        </w:rPr>
        <w:br/>
        <w:t xml:space="preserve">Пример: </w:t>
      </w:r>
      <w:r w:rsidRPr="00346BCA">
        <w:rPr>
          <w:rFonts w:ascii="Century Gothic" w:eastAsia="Times New Roman" w:hAnsi="Century Gothic"/>
          <w:i/>
          <w:lang w:eastAsia="ru-RU"/>
        </w:rPr>
        <w:t>Корова ищет…(телёнка). Вот телёнок.</w:t>
      </w:r>
      <w:r w:rsidRPr="00346BCA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C47487" w:rsidRPr="00346BCA" w:rsidRDefault="00C47487" w:rsidP="00C47487">
      <w:pPr>
        <w:rPr>
          <w:rFonts w:ascii="Century Gothic" w:eastAsia="Times New Roman" w:hAnsi="Century Gothic"/>
          <w:i/>
          <w:lang w:eastAsia="ru-RU"/>
        </w:rPr>
      </w:pPr>
      <w:r w:rsidRPr="00346BCA">
        <w:rPr>
          <w:rFonts w:ascii="Century Gothic" w:eastAsia="Times New Roman" w:hAnsi="Century Gothic"/>
          <w:i/>
          <w:lang w:eastAsia="ru-RU"/>
        </w:rPr>
        <w:t>Лошадь ищет…(жеребёнка).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Свинья ищет…(поросёнка).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Собака ищет…(щенка).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Кошка ищет…(котёнка).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Коза ищет…(козлёнка).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Овца ищет…(ягнёнка).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Лисица ищет…(лисёнка).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Зайчиха ищет…(зайчонка).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Волчица ищет…(волчонка).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Ежиха ищет…(ежонка).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Медведица ищет…(медвежонка).</w:t>
      </w:r>
      <w:r w:rsidRPr="00346BCA">
        <w:rPr>
          <w:rFonts w:ascii="Century Gothic" w:eastAsia="Times New Roman" w:hAnsi="Century Gothic"/>
          <w:i/>
          <w:lang w:eastAsia="ru-RU"/>
        </w:rPr>
        <w:br/>
        <w:t>Белка ищет…(бельчонка).</w:t>
      </w:r>
    </w:p>
    <w:p w:rsidR="00346BCA" w:rsidRPr="00531ECC" w:rsidRDefault="00346BCA" w:rsidP="00531ECC">
      <w:pPr>
        <w:spacing w:before="100" w:beforeAutospacing="1" w:after="100" w:afterAutospacing="1" w:line="240" w:lineRule="auto"/>
        <w:rPr>
          <w:rFonts w:ascii="Century Gothic" w:eastAsia="Times New Roman" w:hAnsi="Century Gothic"/>
          <w:color w:val="FF0000"/>
          <w:lang w:eastAsia="ru-RU"/>
        </w:rPr>
      </w:pPr>
    </w:p>
    <w:p w:rsidR="00C47487" w:rsidRPr="00346BCA" w:rsidRDefault="00346BCA" w:rsidP="00346BC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 w:rsidRPr="00346BCA">
        <w:rPr>
          <w:rFonts w:ascii="Century Gothic" w:eastAsia="Times New Roman" w:hAnsi="Century Gothic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-343535</wp:posOffset>
            </wp:positionH>
            <wp:positionV relativeFrom="margin">
              <wp:posOffset>-153035</wp:posOffset>
            </wp:positionV>
            <wp:extent cx="2607945" cy="2238375"/>
            <wp:effectExtent l="19050" t="0" r="1905" b="0"/>
            <wp:wrapSquare wrapText="bothSides"/>
            <wp:docPr id="13" name="Рисунок 4" descr="http://ds2483.msk.ru/pic/logoped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s2483.msk.ru/pic/logoped4-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</w:t>
      </w:r>
      <w:r w:rsidR="00C47487"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Кто кого обгонит?</w:t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»</w:t>
      </w:r>
    </w:p>
    <w:p w:rsidR="00C47487" w:rsidRPr="00346BCA" w:rsidRDefault="00C47487" w:rsidP="00C47487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b/>
          <w:bCs/>
          <w:lang w:eastAsia="ru-RU"/>
        </w:rPr>
        <w:t>Цель</w:t>
      </w:r>
      <w:r w:rsidRPr="00346BCA">
        <w:rPr>
          <w:rFonts w:ascii="Century Gothic" w:eastAsia="Times New Roman" w:hAnsi="Century Gothic"/>
          <w:lang w:eastAsia="ru-RU"/>
        </w:rPr>
        <w:t>: формирование умения правильно согласовывать слова в предложении в винительном падеже.</w:t>
      </w:r>
    </w:p>
    <w:p w:rsidR="00C47487" w:rsidRPr="00346BCA" w:rsidRDefault="00C47487" w:rsidP="00C47487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i/>
          <w:lang w:eastAsia="ru-RU"/>
        </w:rPr>
      </w:pPr>
      <w:r w:rsidRPr="00346BCA">
        <w:rPr>
          <w:rFonts w:ascii="Century Gothic" w:eastAsia="Times New Roman" w:hAnsi="Century Gothic"/>
          <w:lang w:eastAsia="ru-RU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  <w:r w:rsidRPr="00346BCA">
        <w:rPr>
          <w:rFonts w:ascii="Century Gothic" w:eastAsia="Times New Roman" w:hAnsi="Century Gothic"/>
          <w:lang w:eastAsia="ru-RU"/>
        </w:rPr>
        <w:br/>
        <w:t xml:space="preserve">Показываем ребёнку две картинки и задаём вопрос: </w:t>
      </w:r>
      <w:r w:rsidRPr="00346BCA">
        <w:rPr>
          <w:rFonts w:ascii="Century Gothic" w:eastAsia="Times New Roman" w:hAnsi="Century Gothic"/>
          <w:i/>
          <w:lang w:eastAsia="ru-RU"/>
        </w:rPr>
        <w:t>"Кто кого обгонит?"  Заяц и черепаха… (Заяц обгонит черепаху).</w:t>
      </w:r>
      <w:r w:rsidRPr="00346BCA">
        <w:rPr>
          <w:rFonts w:ascii="Century Gothic" w:eastAsia="Times New Roman" w:hAnsi="Century Gothic"/>
          <w:i/>
          <w:lang w:eastAsia="ru-RU"/>
        </w:rPr>
        <w:br/>
        <w:t>Гусеница и змея… (Змея обгонит гусеницу).</w:t>
      </w:r>
      <w:r w:rsidRPr="00346BCA">
        <w:rPr>
          <w:rFonts w:ascii="Century Gothic" w:eastAsia="Times New Roman" w:hAnsi="Century Gothic"/>
          <w:i/>
          <w:lang w:eastAsia="ru-RU"/>
        </w:rPr>
        <w:br/>
        <w:t>Поезд и самолёт… (Самолёт обгонит поезд).</w:t>
      </w:r>
      <w:r w:rsidRPr="00346BCA">
        <w:rPr>
          <w:rFonts w:ascii="Century Gothic" w:eastAsia="Times New Roman" w:hAnsi="Century Gothic"/>
          <w:i/>
          <w:lang w:eastAsia="ru-RU"/>
        </w:rPr>
        <w:br/>
        <w:t>Мотоцикл и велосипед… (Мотоцикл обгонит велосипед).</w:t>
      </w:r>
      <w:r w:rsidRPr="00346BCA">
        <w:rPr>
          <w:rFonts w:ascii="Century Gothic" w:eastAsia="Times New Roman" w:hAnsi="Century Gothic"/>
          <w:i/>
          <w:lang w:eastAsia="ru-RU"/>
        </w:rPr>
        <w:br/>
        <w:t xml:space="preserve">Человек и машина… (Машина обгонит человека).  </w:t>
      </w:r>
    </w:p>
    <w:p w:rsidR="00C47487" w:rsidRPr="00346BCA" w:rsidRDefault="00346BCA" w:rsidP="00346BC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>
        <w:rPr>
          <w:rFonts w:ascii="Century Gothic" w:eastAsia="Times New Roman" w:hAnsi="Century Gothic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2733675</wp:posOffset>
            </wp:positionV>
            <wp:extent cx="1933575" cy="2514600"/>
            <wp:effectExtent l="19050" t="0" r="9525" b="0"/>
            <wp:wrapSquare wrapText="bothSides"/>
            <wp:docPr id="16" name="Рисунок 5" descr="http://ds2483.msk.ru/pic/logoped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s2483.msk.ru/pic/logoped4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="00C47487"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Незнайкины</w:t>
      </w:r>
      <w:proofErr w:type="spellEnd"/>
      <w:r w:rsidR="00C47487"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 xml:space="preserve"> ошибки</w:t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»</w:t>
      </w:r>
    </w:p>
    <w:p w:rsidR="00C47487" w:rsidRPr="00346BCA" w:rsidRDefault="00C47487" w:rsidP="00C47487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b/>
          <w:bCs/>
          <w:lang w:eastAsia="ru-RU"/>
        </w:rPr>
        <w:t>Цель</w:t>
      </w:r>
      <w:r w:rsidRPr="00346BCA">
        <w:rPr>
          <w:rFonts w:ascii="Century Gothic" w:eastAsia="Times New Roman" w:hAnsi="Century Gothic"/>
          <w:lang w:eastAsia="ru-RU"/>
        </w:rPr>
        <w:t>: развитие слухового внимания, умения согласовывать слова в предложении в винительном падеже.</w:t>
      </w:r>
    </w:p>
    <w:p w:rsidR="00346BCA" w:rsidRPr="00346BCA" w:rsidRDefault="00C47487" w:rsidP="00346BCA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lang w:eastAsia="ru-RU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C47487" w:rsidRPr="00346BCA" w:rsidRDefault="00C47487" w:rsidP="00346BCA">
      <w:pPr>
        <w:spacing w:before="100" w:beforeAutospacing="1" w:after="100" w:afterAutospacing="1" w:line="240" w:lineRule="auto"/>
        <w:ind w:firstLine="360"/>
        <w:jc w:val="center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i/>
          <w:lang w:eastAsia="ru-RU"/>
        </w:rPr>
        <w:t>В осеннем лесу.</w:t>
      </w:r>
    </w:p>
    <w:p w:rsidR="00C47487" w:rsidRPr="00346BCA" w:rsidRDefault="00C47487" w:rsidP="00C47487">
      <w:pPr>
        <w:rPr>
          <w:rFonts w:ascii="Century Gothic" w:eastAsia="Times New Roman" w:hAnsi="Century Gothic"/>
          <w:i/>
          <w:iCs/>
          <w:lang w:eastAsia="ru-RU"/>
        </w:rPr>
      </w:pPr>
      <w:r w:rsidRPr="00346BCA">
        <w:rPr>
          <w:rFonts w:ascii="Century Gothic" w:eastAsia="Times New Roman" w:hAnsi="Century Gothic"/>
          <w:i/>
          <w:iCs/>
          <w:lang w:eastAsia="ru-RU"/>
        </w:rPr>
        <w:t xml:space="preserve">Я ходил в осенний лес. Там я видел серый заяц, рыжая белка, колючий ёж. Заяц ел морковка. Белка шелушила еловая шишка. </w:t>
      </w:r>
      <w:r w:rsidR="00346BCA" w:rsidRPr="00346BCA">
        <w:rPr>
          <w:rFonts w:ascii="Century Gothic" w:eastAsia="Times New Roman" w:hAnsi="Century Gothic"/>
          <w:i/>
          <w:iCs/>
          <w:lang w:eastAsia="ru-RU"/>
        </w:rPr>
        <w:t xml:space="preserve">   </w:t>
      </w:r>
      <w:r w:rsidRPr="00346BCA">
        <w:rPr>
          <w:rFonts w:ascii="Century Gothic" w:eastAsia="Times New Roman" w:hAnsi="Century Gothic"/>
          <w:i/>
          <w:iCs/>
          <w:lang w:eastAsia="ru-RU"/>
        </w:rPr>
        <w:t>Ёж бежал по лесная тропинка. Хорошо в осенний лес!</w:t>
      </w:r>
    </w:p>
    <w:p w:rsidR="00346BCA" w:rsidRPr="00346BCA" w:rsidRDefault="00346BCA" w:rsidP="00346BC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 w:rsidRPr="00346BC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-409575</wp:posOffset>
            </wp:positionH>
            <wp:positionV relativeFrom="margin">
              <wp:posOffset>5724525</wp:posOffset>
            </wp:positionV>
            <wp:extent cx="2377440" cy="2705100"/>
            <wp:effectExtent l="19050" t="0" r="3810" b="0"/>
            <wp:wrapSquare wrapText="bothSides"/>
            <wp:docPr id="19" name="Рисунок 7" descr="http://ds2483.msk.ru/pic/logoped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s2483.msk.ru/pic/logoped4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Федорино</w:t>
      </w:r>
      <w:proofErr w:type="spellEnd"/>
      <w:r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 xml:space="preserve"> горе</w:t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»</w:t>
      </w:r>
    </w:p>
    <w:p w:rsidR="00346BCA" w:rsidRPr="00346BCA" w:rsidRDefault="00346BCA" w:rsidP="00346BCA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b/>
          <w:bCs/>
          <w:lang w:eastAsia="ru-RU"/>
        </w:rPr>
        <w:t>Цель</w:t>
      </w:r>
      <w:r w:rsidRPr="00346BCA">
        <w:rPr>
          <w:rFonts w:ascii="Century Gothic" w:eastAsia="Times New Roman" w:hAnsi="Century Gothic"/>
          <w:lang w:eastAsia="ru-RU"/>
        </w:rPr>
        <w:t>: развитие внимания, слуховой памяти, умения согласовывать существительные в родительном падеже множественного числа.</w:t>
      </w:r>
    </w:p>
    <w:p w:rsidR="00346BCA" w:rsidRPr="00346BCA" w:rsidRDefault="00346BCA" w:rsidP="00346BCA">
      <w:pPr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lang w:eastAsia="ru-RU"/>
        </w:rPr>
        <w:t>Читаем отрывок из стихотворения "</w:t>
      </w:r>
      <w:proofErr w:type="spellStart"/>
      <w:r w:rsidRPr="00346BCA">
        <w:rPr>
          <w:rFonts w:ascii="Century Gothic" w:eastAsia="Times New Roman" w:hAnsi="Century Gothic"/>
          <w:lang w:eastAsia="ru-RU"/>
        </w:rPr>
        <w:t>Федорино</w:t>
      </w:r>
      <w:proofErr w:type="spellEnd"/>
      <w:r w:rsidRPr="00346BCA">
        <w:rPr>
          <w:rFonts w:ascii="Century Gothic" w:eastAsia="Times New Roman" w:hAnsi="Century Gothic"/>
          <w:lang w:eastAsia="ru-RU"/>
        </w:rPr>
        <w:t xml:space="preserve"> горе</w:t>
      </w:r>
      <w:proofErr w:type="gramStart"/>
      <w:r w:rsidRPr="00346BCA">
        <w:rPr>
          <w:rFonts w:ascii="Century Gothic" w:eastAsia="Times New Roman" w:hAnsi="Century Gothic"/>
          <w:lang w:eastAsia="ru-RU"/>
        </w:rPr>
        <w:t>".</w:t>
      </w:r>
      <w:r w:rsidRPr="00346BCA">
        <w:rPr>
          <w:rFonts w:ascii="Century Gothic" w:eastAsia="Times New Roman" w:hAnsi="Century Gothic"/>
          <w:lang w:eastAsia="ru-RU"/>
        </w:rPr>
        <w:br/>
        <w:t>Затем</w:t>
      </w:r>
      <w:proofErr w:type="gramEnd"/>
      <w:r w:rsidRPr="00346BCA">
        <w:rPr>
          <w:rFonts w:ascii="Century Gothic" w:eastAsia="Times New Roman" w:hAnsi="Century Gothic"/>
          <w:lang w:eastAsia="ru-RU"/>
        </w:rPr>
        <w:t xml:space="preserve"> просим ребёнка припомнить, какая посуда убежала от Федоры, и чего у неё теперь нет. Можно при этом рассматривать картинки с изображением посуды или использовать настоящую.</w:t>
      </w:r>
      <w:r w:rsidRPr="00346BCA">
        <w:rPr>
          <w:rFonts w:ascii="Century Gothic" w:eastAsia="Times New Roman" w:hAnsi="Century Gothic"/>
          <w:lang w:eastAsia="ru-RU"/>
        </w:rPr>
        <w:br/>
        <w:t>При повторном чтении стихотворения ребёнок подсказывает слово и показывает соответствующую картинку.</w:t>
      </w:r>
    </w:p>
    <w:p w:rsidR="00346BCA" w:rsidRDefault="00346BCA" w:rsidP="00346BCA">
      <w:pPr>
        <w:rPr>
          <w:rFonts w:ascii="Century Gothic" w:eastAsia="Times New Roman" w:hAnsi="Century Gothic"/>
          <w:i/>
          <w:u w:val="single"/>
          <w:lang w:eastAsia="ru-RU"/>
        </w:rPr>
      </w:pPr>
    </w:p>
    <w:p w:rsidR="00346BCA" w:rsidRDefault="00346BCA" w:rsidP="00346BCA">
      <w:pPr>
        <w:rPr>
          <w:rFonts w:ascii="Century Gothic" w:eastAsia="Times New Roman" w:hAnsi="Century Gothic"/>
          <w:i/>
          <w:lang w:eastAsia="ru-RU"/>
        </w:rPr>
      </w:pPr>
      <w:proofErr w:type="spellStart"/>
      <w:r w:rsidRPr="00346BCA">
        <w:rPr>
          <w:rFonts w:ascii="Century Gothic" w:eastAsia="Times New Roman" w:hAnsi="Century Gothic"/>
          <w:i/>
          <w:u w:val="single"/>
          <w:lang w:eastAsia="ru-RU"/>
        </w:rPr>
        <w:t>Федорино</w:t>
      </w:r>
      <w:proofErr w:type="spellEnd"/>
      <w:r w:rsidRPr="00346BCA">
        <w:rPr>
          <w:rFonts w:ascii="Century Gothic" w:eastAsia="Times New Roman" w:hAnsi="Century Gothic"/>
          <w:i/>
          <w:u w:val="single"/>
          <w:lang w:eastAsia="ru-RU"/>
        </w:rPr>
        <w:t xml:space="preserve"> горе.</w:t>
      </w:r>
      <w:r w:rsidRPr="00346BCA">
        <w:rPr>
          <w:rFonts w:ascii="Century Gothic" w:eastAsia="Times New Roman" w:hAnsi="Century Gothic"/>
          <w:i/>
          <w:lang w:eastAsia="ru-RU"/>
        </w:rPr>
        <w:br/>
        <w:t xml:space="preserve">Вся посуда </w:t>
      </w:r>
      <w:proofErr w:type="gramStart"/>
      <w:r w:rsidRPr="00346BCA">
        <w:rPr>
          <w:rFonts w:ascii="Century Gothic" w:eastAsia="Times New Roman" w:hAnsi="Century Gothic"/>
          <w:i/>
          <w:lang w:eastAsia="ru-RU"/>
        </w:rPr>
        <w:t>разбежалась!</w:t>
      </w:r>
      <w:r w:rsidRPr="00346BCA">
        <w:rPr>
          <w:rFonts w:ascii="Century Gothic" w:eastAsia="Times New Roman" w:hAnsi="Century Gothic"/>
          <w:i/>
          <w:lang w:eastAsia="ru-RU"/>
        </w:rPr>
        <w:br/>
        <w:t>У</w:t>
      </w:r>
      <w:proofErr w:type="gramEnd"/>
      <w:r w:rsidRPr="00346BCA">
        <w:rPr>
          <w:rFonts w:ascii="Century Gothic" w:eastAsia="Times New Roman" w:hAnsi="Century Gothic"/>
          <w:i/>
          <w:lang w:eastAsia="ru-RU"/>
        </w:rPr>
        <w:t xml:space="preserve"> Федоры не осталось</w:t>
      </w:r>
      <w:r w:rsidRPr="00346BCA">
        <w:rPr>
          <w:rFonts w:ascii="Century Gothic" w:eastAsia="Times New Roman" w:hAnsi="Century Gothic"/>
          <w:i/>
          <w:lang w:eastAsia="ru-RU"/>
        </w:rPr>
        <w:br/>
        <w:t>Ни бидона, ни бутылок,</w:t>
      </w:r>
      <w:r w:rsidRPr="00346BCA">
        <w:rPr>
          <w:rFonts w:ascii="Century Gothic" w:eastAsia="Times New Roman" w:hAnsi="Century Gothic"/>
          <w:i/>
          <w:lang w:eastAsia="ru-RU"/>
        </w:rPr>
        <w:br/>
        <w:t>Ни беззубых, грязных…(вилок).</w:t>
      </w:r>
      <w:r w:rsidRPr="00346BCA">
        <w:rPr>
          <w:rFonts w:ascii="Century Gothic" w:eastAsia="Times New Roman" w:hAnsi="Century Gothic"/>
          <w:i/>
          <w:lang w:eastAsia="ru-RU"/>
        </w:rPr>
        <w:br/>
        <w:t xml:space="preserve">Нет покинутых сироток - </w:t>
      </w:r>
      <w:r w:rsidRPr="00346BCA">
        <w:rPr>
          <w:rFonts w:ascii="Century Gothic" w:eastAsia="Times New Roman" w:hAnsi="Century Gothic"/>
          <w:i/>
          <w:lang w:eastAsia="ru-RU"/>
        </w:rPr>
        <w:br/>
        <w:t>Чёрных, гнутых…(сковородок).</w:t>
      </w:r>
      <w:r w:rsidRPr="00346BCA">
        <w:rPr>
          <w:rFonts w:ascii="Century Gothic" w:eastAsia="Times New Roman" w:hAnsi="Century Gothic"/>
          <w:i/>
          <w:lang w:eastAsia="ru-RU"/>
        </w:rPr>
        <w:br/>
        <w:t xml:space="preserve">Нет запачканных </w:t>
      </w:r>
      <w:proofErr w:type="spellStart"/>
      <w:r w:rsidRPr="00346BCA">
        <w:rPr>
          <w:rFonts w:ascii="Century Gothic" w:eastAsia="Times New Roman" w:hAnsi="Century Gothic"/>
          <w:i/>
          <w:lang w:eastAsia="ru-RU"/>
        </w:rPr>
        <w:t>грязнуль</w:t>
      </w:r>
      <w:proofErr w:type="spellEnd"/>
      <w:r w:rsidRPr="00346BCA">
        <w:rPr>
          <w:rFonts w:ascii="Century Gothic" w:eastAsia="Times New Roman" w:hAnsi="Century Gothic"/>
          <w:i/>
          <w:lang w:eastAsia="ru-RU"/>
        </w:rPr>
        <w:t xml:space="preserve"> - </w:t>
      </w:r>
      <w:r w:rsidRPr="00346BCA">
        <w:rPr>
          <w:rFonts w:ascii="Century Gothic" w:eastAsia="Times New Roman" w:hAnsi="Century Gothic"/>
          <w:i/>
          <w:lang w:eastAsia="ru-RU"/>
        </w:rPr>
        <w:br/>
        <w:t>Битых, ломанных…(кастрюль).</w:t>
      </w:r>
      <w:r w:rsidRPr="00346BCA">
        <w:rPr>
          <w:rFonts w:ascii="Century Gothic" w:eastAsia="Times New Roman" w:hAnsi="Century Gothic"/>
          <w:i/>
          <w:lang w:eastAsia="ru-RU"/>
        </w:rPr>
        <w:br/>
        <w:t>Не видали близко люди</w:t>
      </w:r>
      <w:r w:rsidRPr="00346BCA">
        <w:rPr>
          <w:rFonts w:ascii="Century Gothic" w:eastAsia="Times New Roman" w:hAnsi="Century Gothic"/>
          <w:i/>
          <w:lang w:eastAsia="ru-RU"/>
        </w:rPr>
        <w:br/>
        <w:t>И осколков грязных…(блюдец),</w:t>
      </w:r>
      <w:r w:rsidRPr="00346BCA">
        <w:rPr>
          <w:rFonts w:ascii="Century Gothic" w:eastAsia="Times New Roman" w:hAnsi="Century Gothic"/>
          <w:i/>
          <w:lang w:eastAsia="ru-RU"/>
        </w:rPr>
        <w:br/>
        <w:t>Убежавших от букашек</w:t>
      </w:r>
      <w:r w:rsidRPr="00346BCA">
        <w:rPr>
          <w:rFonts w:ascii="Century Gothic" w:eastAsia="Times New Roman" w:hAnsi="Century Gothic"/>
          <w:i/>
          <w:lang w:eastAsia="ru-RU"/>
        </w:rPr>
        <w:br/>
        <w:t>Много дней немытых…(чашек),</w:t>
      </w:r>
      <w:r w:rsidRPr="00346BCA">
        <w:rPr>
          <w:rFonts w:ascii="Century Gothic" w:eastAsia="Times New Roman" w:hAnsi="Century Gothic"/>
          <w:i/>
          <w:lang w:eastAsia="ru-RU"/>
        </w:rPr>
        <w:br/>
        <w:t>Скрывшихся от тараканов</w:t>
      </w:r>
      <w:r w:rsidRPr="00346BCA">
        <w:rPr>
          <w:rFonts w:ascii="Century Gothic" w:eastAsia="Times New Roman" w:hAnsi="Century Gothic"/>
          <w:i/>
          <w:lang w:eastAsia="ru-RU"/>
        </w:rPr>
        <w:br/>
        <w:t>Мутных, треснувших…(стаканов).</w:t>
      </w:r>
      <w:r w:rsidRPr="00346BCA">
        <w:rPr>
          <w:rFonts w:ascii="Century Gothic" w:eastAsia="Times New Roman" w:hAnsi="Century Gothic"/>
          <w:i/>
          <w:lang w:eastAsia="ru-RU"/>
        </w:rPr>
        <w:br/>
        <w:t>Как Федора ни смотрела,</w:t>
      </w:r>
      <w:r w:rsidRPr="00346BCA">
        <w:rPr>
          <w:rFonts w:ascii="Century Gothic" w:eastAsia="Times New Roman" w:hAnsi="Century Gothic"/>
          <w:i/>
          <w:lang w:eastAsia="ru-RU"/>
        </w:rPr>
        <w:br/>
        <w:t>Не нашла нигде…(тарелок).</w:t>
      </w:r>
      <w:r w:rsidRPr="00346BCA">
        <w:rPr>
          <w:rFonts w:ascii="Century Gothic" w:eastAsia="Times New Roman" w:hAnsi="Century Gothic"/>
          <w:i/>
          <w:lang w:eastAsia="ru-RU"/>
        </w:rPr>
        <w:br/>
        <w:t>Скрылся от Федоры ножик,</w:t>
      </w:r>
      <w:r w:rsidRPr="00346BCA">
        <w:rPr>
          <w:rFonts w:ascii="Century Gothic" w:eastAsia="Times New Roman" w:hAnsi="Century Gothic"/>
          <w:i/>
          <w:lang w:eastAsia="ru-RU"/>
        </w:rPr>
        <w:br/>
        <w:t>Нет больших столовых…(ложек).</w:t>
      </w:r>
    </w:p>
    <w:p w:rsidR="00346BCA" w:rsidRPr="00346BCA" w:rsidRDefault="00346BCA" w:rsidP="00346BC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>
        <w:rPr>
          <w:rFonts w:ascii="Century Gothic" w:eastAsia="Times New Roman" w:hAnsi="Century Gothic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2752725</wp:posOffset>
            </wp:positionV>
            <wp:extent cx="1971675" cy="2609850"/>
            <wp:effectExtent l="19050" t="0" r="9525" b="0"/>
            <wp:wrapSquare wrapText="bothSides"/>
            <wp:docPr id="22" name="Рисунок 22" descr="http://www.forchel.ru/uploads/posts/2010-08/1282910995_1252290250_kazkov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orchel.ru/uploads/posts/2010-08/1282910995_1252290250_kazkovi-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</w:t>
      </w:r>
      <w:r w:rsidRPr="00346BCA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Подбери словечко</w:t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»</w:t>
      </w:r>
    </w:p>
    <w:p w:rsidR="00346BCA" w:rsidRPr="00346BCA" w:rsidRDefault="00346BCA" w:rsidP="00346BCA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346BCA">
        <w:rPr>
          <w:rFonts w:ascii="Century Gothic" w:eastAsia="Times New Roman" w:hAnsi="Century Gothic"/>
          <w:b/>
          <w:bCs/>
          <w:lang w:eastAsia="ru-RU"/>
        </w:rPr>
        <w:t>Цель</w:t>
      </w:r>
      <w:r w:rsidRPr="00346BCA">
        <w:rPr>
          <w:rFonts w:ascii="Century Gothic" w:eastAsia="Times New Roman" w:hAnsi="Century Gothic"/>
          <w:lang w:eastAsia="ru-RU"/>
        </w:rPr>
        <w:t>: расширение словарного запаса, развитие умения согласовывать прилагательное с существительным.</w:t>
      </w:r>
    </w:p>
    <w:p w:rsidR="00346BCA" w:rsidRPr="00022DCB" w:rsidRDefault="00346BCA" w:rsidP="00346BCA">
      <w:pPr>
        <w:rPr>
          <w:rFonts w:ascii="Century Gothic" w:eastAsia="Times New Roman" w:hAnsi="Century Gothic"/>
          <w:i/>
          <w:lang w:eastAsia="ru-RU"/>
        </w:rPr>
      </w:pPr>
      <w:r w:rsidRPr="00346BCA">
        <w:rPr>
          <w:rFonts w:ascii="Century Gothic" w:eastAsia="Times New Roman" w:hAnsi="Century Gothic"/>
          <w:lang w:eastAsia="ru-RU"/>
        </w:rPr>
        <w:t xml:space="preserve">В эту игру можно играть с мячом, перекидывая, его друг другу. </w:t>
      </w:r>
      <w:r w:rsidRPr="00346BCA">
        <w:rPr>
          <w:rFonts w:ascii="Century Gothic" w:eastAsia="Times New Roman" w:hAnsi="Century Gothic"/>
          <w:lang w:eastAsia="ru-RU"/>
        </w:rPr>
        <w:br/>
        <w:t xml:space="preserve">Про что можно сказать </w:t>
      </w:r>
      <w:r w:rsidRPr="00022DCB">
        <w:rPr>
          <w:rFonts w:ascii="Century Gothic" w:eastAsia="Times New Roman" w:hAnsi="Century Gothic"/>
          <w:i/>
          <w:lang w:eastAsia="ru-RU"/>
        </w:rPr>
        <w:t>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</w:p>
    <w:p w:rsidR="00C47487" w:rsidRPr="00C47487" w:rsidRDefault="00C47487" w:rsidP="00C47487">
      <w:pPr>
        <w:rPr>
          <w:rFonts w:ascii="Century Gothic" w:hAnsi="Century Gothic"/>
          <w:sz w:val="28"/>
          <w:szCs w:val="28"/>
        </w:rPr>
      </w:pPr>
      <w:r w:rsidRPr="00C47487">
        <w:rPr>
          <w:rFonts w:ascii="Century Gothic" w:eastAsia="Times New Roman" w:hAnsi="Century Gothic"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022DCB" w:rsidRPr="00022DCB" w:rsidRDefault="00022DCB" w:rsidP="00022DC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>
        <w:rPr>
          <w:rFonts w:ascii="Century Gothic" w:eastAsia="Times New Roman" w:hAnsi="Century Gothic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5591175</wp:posOffset>
            </wp:positionV>
            <wp:extent cx="2023745" cy="2752725"/>
            <wp:effectExtent l="19050" t="0" r="0" b="0"/>
            <wp:wrapSquare wrapText="bothSides"/>
            <wp:docPr id="25" name="Рисунок 3" descr="http://ds2483.msk.ru/pic/logoped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s2483.msk.ru/pic/logoped4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</w:t>
      </w:r>
      <w:r w:rsidRPr="00022DCB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Скажи наоборот</w:t>
      </w:r>
      <w:r w:rsidR="003C4683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»</w:t>
      </w:r>
    </w:p>
    <w:p w:rsidR="00022DCB" w:rsidRPr="00022DCB" w:rsidRDefault="00022DCB" w:rsidP="00022DCB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022DCB">
        <w:rPr>
          <w:rFonts w:ascii="Century Gothic" w:eastAsia="Times New Roman" w:hAnsi="Century Gothic"/>
          <w:b/>
          <w:bCs/>
          <w:lang w:eastAsia="ru-RU"/>
        </w:rPr>
        <w:t>Цель</w:t>
      </w:r>
      <w:r w:rsidRPr="00022DCB">
        <w:rPr>
          <w:rFonts w:ascii="Century Gothic" w:eastAsia="Times New Roman" w:hAnsi="Century Gothic"/>
          <w:lang w:eastAsia="ru-RU"/>
        </w:rPr>
        <w:t>: расширение словаря антонимов.</w:t>
      </w:r>
    </w:p>
    <w:p w:rsidR="00022DCB" w:rsidRPr="00022DCB" w:rsidRDefault="00022DCB" w:rsidP="00022DCB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022DCB">
        <w:rPr>
          <w:rFonts w:ascii="Century Gothic" w:eastAsia="Times New Roman" w:hAnsi="Century Gothic"/>
          <w:lang w:eastAsia="ru-RU"/>
        </w:rPr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C47487" w:rsidRDefault="00022DCB" w:rsidP="00022DCB">
      <w:pPr>
        <w:rPr>
          <w:rFonts w:ascii="Century Gothic" w:eastAsia="Times New Roman" w:hAnsi="Century Gothic"/>
          <w:lang w:eastAsia="ru-RU"/>
        </w:rPr>
      </w:pPr>
      <w:r w:rsidRPr="00022DCB">
        <w:rPr>
          <w:rFonts w:ascii="Century Gothic" w:eastAsia="Times New Roman" w:hAnsi="Century Gothic"/>
          <w:lang w:eastAsia="ru-RU"/>
        </w:rPr>
        <w:t xml:space="preserve">1. С опорой на </w:t>
      </w:r>
      <w:proofErr w:type="gramStart"/>
      <w:r w:rsidRPr="00022DCB">
        <w:rPr>
          <w:rFonts w:ascii="Century Gothic" w:eastAsia="Times New Roman" w:hAnsi="Century Gothic"/>
          <w:lang w:eastAsia="ru-RU"/>
        </w:rPr>
        <w:t>картинки:</w:t>
      </w:r>
      <w:r w:rsidRPr="00022DCB">
        <w:rPr>
          <w:rFonts w:ascii="Century Gothic" w:eastAsia="Times New Roman" w:hAnsi="Century Gothic"/>
          <w:lang w:eastAsia="ru-RU"/>
        </w:rPr>
        <w:br/>
      </w:r>
      <w:r w:rsidRPr="00022DCB">
        <w:rPr>
          <w:rFonts w:ascii="Century Gothic" w:eastAsia="Times New Roman" w:hAnsi="Century Gothic"/>
          <w:i/>
          <w:lang w:eastAsia="ru-RU"/>
        </w:rPr>
        <w:t>Дедушка</w:t>
      </w:r>
      <w:proofErr w:type="gramEnd"/>
      <w:r w:rsidRPr="00022DCB">
        <w:rPr>
          <w:rFonts w:ascii="Century Gothic" w:eastAsia="Times New Roman" w:hAnsi="Century Gothic"/>
          <w:i/>
          <w:lang w:eastAsia="ru-RU"/>
        </w:rPr>
        <w:t xml:space="preserve"> старый, а внук …</w:t>
      </w:r>
      <w:r w:rsidRPr="00022DCB">
        <w:rPr>
          <w:rFonts w:ascii="Century Gothic" w:eastAsia="Times New Roman" w:hAnsi="Century Gothic"/>
          <w:i/>
          <w:lang w:eastAsia="ru-RU"/>
        </w:rPr>
        <w:br/>
        <w:t>Дерево высокое, а куст …</w:t>
      </w:r>
      <w:r w:rsidRPr="00022DCB">
        <w:rPr>
          <w:rFonts w:ascii="Century Gothic" w:eastAsia="Times New Roman" w:hAnsi="Century Gothic"/>
          <w:i/>
          <w:lang w:eastAsia="ru-RU"/>
        </w:rPr>
        <w:br/>
        <w:t>Море глубокое, а ручеёк …</w:t>
      </w:r>
      <w:r w:rsidRPr="00022DCB">
        <w:rPr>
          <w:rFonts w:ascii="Century Gothic" w:eastAsia="Times New Roman" w:hAnsi="Century Gothic"/>
          <w:i/>
          <w:lang w:eastAsia="ru-RU"/>
        </w:rPr>
        <w:br/>
        <w:t>Дорога широкая, а тропинка …</w:t>
      </w:r>
      <w:r w:rsidRPr="00022DCB">
        <w:rPr>
          <w:rFonts w:ascii="Century Gothic" w:eastAsia="Times New Roman" w:hAnsi="Century Gothic"/>
          <w:i/>
          <w:lang w:eastAsia="ru-RU"/>
        </w:rPr>
        <w:br/>
        <w:t>Перо легкое, а гиря …</w:t>
      </w:r>
      <w:r w:rsidRPr="00022DCB">
        <w:rPr>
          <w:rFonts w:ascii="Century Gothic" w:eastAsia="Times New Roman" w:hAnsi="Century Gothic"/>
          <w:i/>
          <w:lang w:eastAsia="ru-RU"/>
        </w:rPr>
        <w:br/>
        <w:t>Летом нужна летняя одежда, а зимой …</w:t>
      </w:r>
      <w:r w:rsidRPr="00022DCB">
        <w:rPr>
          <w:rFonts w:ascii="Century Gothic" w:eastAsia="Times New Roman" w:hAnsi="Century Gothic"/>
          <w:lang w:eastAsia="ru-RU"/>
        </w:rPr>
        <w:br/>
      </w:r>
      <w:r w:rsidRPr="00022DCB">
        <w:rPr>
          <w:rFonts w:ascii="Century Gothic" w:eastAsia="Times New Roman" w:hAnsi="Century Gothic"/>
          <w:lang w:eastAsia="ru-RU"/>
        </w:rPr>
        <w:br/>
        <w:t>2. Без опоры на картинки.</w:t>
      </w:r>
      <w:r w:rsidRPr="00022DCB">
        <w:rPr>
          <w:rFonts w:ascii="Century Gothic" w:eastAsia="Times New Roman" w:hAnsi="Century Gothic"/>
          <w:lang w:eastAsia="ru-RU"/>
        </w:rPr>
        <w:br/>
      </w:r>
      <w:r w:rsidRPr="00022DCB">
        <w:rPr>
          <w:rFonts w:ascii="Century Gothic" w:eastAsia="Times New Roman" w:hAnsi="Century Gothic"/>
          <w:i/>
          <w:lang w:eastAsia="ru-RU"/>
        </w:rPr>
        <w:t>Пирожное сладкое, а лекарство …</w:t>
      </w:r>
      <w:r w:rsidRPr="00022DCB">
        <w:rPr>
          <w:rFonts w:ascii="Century Gothic" w:eastAsia="Times New Roman" w:hAnsi="Century Gothic"/>
          <w:i/>
          <w:lang w:eastAsia="ru-RU"/>
        </w:rPr>
        <w:br/>
        <w:t>Ночью темно, а днем …</w:t>
      </w:r>
      <w:r w:rsidRPr="00022DCB">
        <w:rPr>
          <w:rFonts w:ascii="Century Gothic" w:eastAsia="Times New Roman" w:hAnsi="Century Gothic"/>
          <w:i/>
          <w:lang w:eastAsia="ru-RU"/>
        </w:rPr>
        <w:br/>
        <w:t>У волка хвост длинный, а у зайца …</w:t>
      </w:r>
      <w:r w:rsidRPr="00022DCB">
        <w:rPr>
          <w:rFonts w:ascii="Century Gothic" w:eastAsia="Times New Roman" w:hAnsi="Century Gothic"/>
          <w:i/>
          <w:lang w:eastAsia="ru-RU"/>
        </w:rPr>
        <w:br/>
        <w:t>Хлеб мягкий, а сухарь …</w:t>
      </w:r>
      <w:r w:rsidRPr="00022DCB">
        <w:rPr>
          <w:rFonts w:ascii="Century Gothic" w:eastAsia="Times New Roman" w:hAnsi="Century Gothic"/>
          <w:i/>
          <w:lang w:eastAsia="ru-RU"/>
        </w:rPr>
        <w:br/>
      </w:r>
      <w:r w:rsidRPr="00022DCB">
        <w:rPr>
          <w:rFonts w:ascii="Century Gothic" w:eastAsia="Times New Roman" w:hAnsi="Century Gothic"/>
          <w:lang w:eastAsia="ru-RU"/>
        </w:rPr>
        <w:t>Чай горячий, а лед …</w:t>
      </w:r>
      <w:r w:rsidRPr="00022DCB">
        <w:rPr>
          <w:rFonts w:ascii="Century Gothic" w:eastAsia="Times New Roman" w:hAnsi="Century Gothic"/>
          <w:lang w:eastAsia="ru-RU"/>
        </w:rPr>
        <w:br/>
      </w:r>
      <w:r>
        <w:rPr>
          <w:rFonts w:ascii="Century Gothic" w:eastAsia="Times New Roman" w:hAnsi="Century Gothic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-362585</wp:posOffset>
            </wp:positionH>
            <wp:positionV relativeFrom="margin">
              <wp:posOffset>523240</wp:posOffset>
            </wp:positionV>
            <wp:extent cx="2856230" cy="2219325"/>
            <wp:effectExtent l="19050" t="0" r="1270" b="0"/>
            <wp:wrapSquare wrapText="bothSides"/>
            <wp:docPr id="28" name="Рисунок 1" descr="http://ds2483.msk.ru/pic/logoped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2483.msk.ru/pic/logoped4-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DCB">
        <w:rPr>
          <w:rFonts w:ascii="Century Gothic" w:eastAsia="Times New Roman" w:hAnsi="Century Gothic"/>
          <w:lang w:eastAsia="ru-RU"/>
        </w:rPr>
        <w:t>Летом жарко, а зимой …</w:t>
      </w:r>
    </w:p>
    <w:p w:rsidR="00022DCB" w:rsidRPr="00022DCB" w:rsidRDefault="00022DCB" w:rsidP="00022DC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color w:val="FF0000"/>
          <w:sz w:val="28"/>
          <w:szCs w:val="28"/>
          <w:lang w:eastAsia="ru-RU"/>
        </w:rPr>
      </w:pPr>
      <w:r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«</w:t>
      </w:r>
      <w:r w:rsidRPr="00022DCB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Чьи покупки?</w:t>
      </w:r>
      <w:r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»</w:t>
      </w:r>
    </w:p>
    <w:p w:rsidR="00022DCB" w:rsidRPr="00022DCB" w:rsidRDefault="00022DCB" w:rsidP="00022DCB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/>
          <w:lang w:eastAsia="ru-RU"/>
        </w:rPr>
      </w:pPr>
      <w:r w:rsidRPr="00022DCB">
        <w:rPr>
          <w:rFonts w:ascii="Century Gothic" w:eastAsia="Times New Roman" w:hAnsi="Century Gothic"/>
          <w:b/>
          <w:bCs/>
          <w:lang w:eastAsia="ru-RU"/>
        </w:rPr>
        <w:t>Цель</w:t>
      </w:r>
      <w:r w:rsidRPr="00022DCB">
        <w:rPr>
          <w:rFonts w:ascii="Century Gothic" w:eastAsia="Times New Roman" w:hAnsi="Century Gothic"/>
          <w:lang w:eastAsia="ru-RU"/>
        </w:rPr>
        <w:t>: закрепление обобщающих понятий, развитие словаря.</w:t>
      </w:r>
    </w:p>
    <w:p w:rsidR="00022DCB" w:rsidRPr="00022DCB" w:rsidRDefault="00022DCB" w:rsidP="00022DCB">
      <w:pPr>
        <w:rPr>
          <w:rFonts w:ascii="Century Gothic" w:eastAsia="Times New Roman" w:hAnsi="Century Gothic"/>
          <w:lang w:eastAsia="ru-RU"/>
        </w:rPr>
      </w:pPr>
      <w:r w:rsidRPr="00022DCB">
        <w:rPr>
          <w:rFonts w:ascii="Century Gothic" w:eastAsia="Times New Roman" w:hAnsi="Century Gothic"/>
          <w:lang w:eastAsia="ru-RU"/>
        </w:rPr>
        <w:t xml:space="preserve"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 </w:t>
      </w:r>
      <w:r w:rsidRPr="00022DCB">
        <w:rPr>
          <w:rFonts w:ascii="Century Gothic" w:eastAsia="Times New Roman" w:hAnsi="Century Gothic"/>
          <w:lang w:eastAsia="ru-RU"/>
        </w:rPr>
        <w:br/>
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</w:t>
      </w:r>
    </w:p>
    <w:p w:rsidR="00022DCB" w:rsidRDefault="00022DCB" w:rsidP="00022DCB">
      <w:pPr>
        <w:rPr>
          <w:rFonts w:ascii="Century Gothic" w:eastAsia="Times New Roman" w:hAnsi="Century Gothic"/>
          <w:lang w:eastAsia="ru-RU"/>
        </w:rPr>
      </w:pPr>
      <w:r w:rsidRPr="00022DCB">
        <w:rPr>
          <w:rFonts w:ascii="Century Gothic" w:eastAsia="Times New Roman" w:hAnsi="Century Gothic"/>
          <w:lang w:eastAsia="ru-RU"/>
        </w:rPr>
        <w:t>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  <w:r w:rsidRPr="00022DCB">
        <w:rPr>
          <w:rFonts w:ascii="Century Gothic" w:eastAsia="Times New Roman" w:hAnsi="Century Gothic"/>
          <w:lang w:eastAsia="ru-RU"/>
        </w:rPr>
        <w:br/>
        <w:t>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</w:r>
    </w:p>
    <w:p w:rsidR="003C4683" w:rsidRDefault="003C4683" w:rsidP="003C468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</w:pPr>
      <w:r w:rsidRPr="003C468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>Речевые игры по до</w:t>
      </w:r>
      <w:r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роге домой, </w:t>
      </w:r>
      <w:r w:rsidRPr="003C468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>которые можно рекомендовать родителям</w:t>
      </w:r>
    </w:p>
    <w:p w:rsidR="003C4683" w:rsidRDefault="003C4683" w:rsidP="003C4683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ru-RU"/>
        </w:rPr>
      </w:pP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Данные речевые игры способ</w:t>
      </w:r>
      <w:r w:rsidR="00312840">
        <w:rPr>
          <w:rFonts w:ascii="Century Gothic" w:eastAsia="Times New Roman" w:hAnsi="Century Gothic" w:cs="Times New Roman"/>
          <w:lang w:eastAsia="ru-RU"/>
        </w:rPr>
        <w:t>ствуют развитию речи, обогащению</w:t>
      </w:r>
      <w:r w:rsidRPr="003C4683">
        <w:rPr>
          <w:rFonts w:ascii="Century Gothic" w:eastAsia="Times New Roman" w:hAnsi="Century Gothic" w:cs="Times New Roman"/>
          <w:lang w:eastAsia="ru-RU"/>
        </w:rPr>
        <w:t xml:space="preserve">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1. </w:t>
      </w:r>
      <w:r w:rsidRPr="003C4683"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ru-RU"/>
        </w:rPr>
        <w:t>«Отгадай предмет по названию его частей»</w:t>
      </w:r>
      <w:r w:rsidRPr="003C4683">
        <w:rPr>
          <w:rFonts w:ascii="Century Gothic" w:eastAsia="Times New Roman" w:hAnsi="Century Gothic" w:cs="Times New Roman"/>
          <w:lang w:eastAsia="ru-RU"/>
        </w:rPr>
        <w:t xml:space="preserve">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Кузов, кабина, колеса, руль, фары, дверцы (грузовик).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Ствол, ветки, сучья, листья, кора, корни (дерево).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Дно, крышка, стенки, ручки (кастрюля).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Палуба, каюта, якорь, корма, нос (корабль).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Подъезд, этаж, лестница, квартиры, чердак (дом).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Крылья, кабина, хвост, мотор (самолет).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Глаза, лоб, нос, рот, брови, щеки (лицо).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Рукава, воротник, манжеты (рубашка).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Голова, туловище, ноги, хвост, вымя (корова).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 Пол, стены, потолок (комната). Подоконник, рама, стекло (окно).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2. </w:t>
      </w:r>
      <w:r w:rsidRPr="003C4683"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ru-RU"/>
        </w:rPr>
        <w:t>«Отгадай, что это»</w:t>
      </w:r>
      <w:r w:rsidRPr="003C4683">
        <w:rPr>
          <w:rFonts w:ascii="Century Gothic" w:eastAsia="Times New Roman" w:hAnsi="Century Gothic" w:cs="Times New Roman"/>
          <w:lang w:eastAsia="ru-RU"/>
        </w:rPr>
        <w:t xml:space="preserve"> 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Например: Растут на грядке в огороде, используются в пищу (овощи).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Растут на дереве в саду, очень вкусные и сладкие. </w:t>
      </w:r>
    </w:p>
    <w:p w:rsid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Движется по дорогам, по воде, по воздуху.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3</w:t>
      </w:r>
      <w:r w:rsidRPr="003C4683"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ru-RU"/>
        </w:rPr>
        <w:t>. «Назови лишнее слово»</w:t>
      </w:r>
      <w:r w:rsidRPr="003C4683">
        <w:rPr>
          <w:rFonts w:ascii="Century Gothic" w:eastAsia="Times New Roman" w:hAnsi="Century Gothic" w:cs="Times New Roman"/>
          <w:lang w:eastAsia="ru-RU"/>
        </w:rPr>
        <w:t xml:space="preserve"> Взрослый называет слова и предлагает ребенку назвать «лишнее» слово, а затем объяснить, почему это слово «лишнее». </w:t>
      </w:r>
    </w:p>
    <w:p w:rsidR="00BE2A10" w:rsidRPr="00BE2A10" w:rsidRDefault="003C4683" w:rsidP="003C4683">
      <w:pPr>
        <w:spacing w:after="0"/>
        <w:rPr>
          <w:rFonts w:ascii="Century Gothic" w:eastAsia="Times New Roman" w:hAnsi="Century Gothic" w:cs="Times New Roman"/>
          <w:b/>
          <w:lang w:eastAsia="ru-RU"/>
        </w:rPr>
      </w:pPr>
      <w:r w:rsidRPr="003C4683">
        <w:rPr>
          <w:rFonts w:ascii="Century Gothic" w:eastAsia="Times New Roman" w:hAnsi="Century Gothic" w:cs="Times New Roman"/>
          <w:b/>
          <w:lang w:eastAsia="ru-RU"/>
        </w:rPr>
        <w:t>«Лишнее» слово среди имен существительных: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 кукла, песок, юла, ведерко, мяч;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стол, шкаф, ковер, кресло, диван;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 пальто, шапка, шарф, сапоги, шляпа;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слива, яблоко, помидор, абрикос, груша;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волк, собака, рысь, лиса, заяц;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лошадь, корова, олень, баран, свинья;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 роза, тюльпан, фасоль, василек, мак;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зима, апрель, весна, осень, лето;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мама</w:t>
      </w:r>
      <w:r w:rsidR="00BE2A10">
        <w:rPr>
          <w:rFonts w:ascii="Century Gothic" w:eastAsia="Times New Roman" w:hAnsi="Century Gothic" w:cs="Times New Roman"/>
          <w:lang w:eastAsia="ru-RU"/>
        </w:rPr>
        <w:t xml:space="preserve">, подруга, папа, сын, бабушка.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b/>
          <w:lang w:eastAsia="ru-RU"/>
        </w:rPr>
        <w:t xml:space="preserve"> «Лишнее» слово среди имен прилагательных:</w:t>
      </w:r>
      <w:r w:rsidRPr="003C4683">
        <w:rPr>
          <w:rFonts w:ascii="Century Gothic" w:eastAsia="Times New Roman" w:hAnsi="Century Gothic" w:cs="Times New Roman"/>
          <w:lang w:eastAsia="ru-RU"/>
        </w:rPr>
        <w:t xml:space="preserve">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грустный, печальный, унылый, глубокий;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храбрый, звонкий, смелый, отважный;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желтый, красный, сильный, зеленый;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слабый, ломкий, долгий, хрупкий;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крепкий, далекий, прочный, надежный;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смелый, храбрый, отважный, злой, решительный;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глубокий, мелк</w:t>
      </w:r>
      <w:r w:rsidR="00BE2A10">
        <w:rPr>
          <w:rFonts w:ascii="Century Gothic" w:eastAsia="Times New Roman" w:hAnsi="Century Gothic" w:cs="Times New Roman"/>
          <w:lang w:eastAsia="ru-RU"/>
        </w:rPr>
        <w:t xml:space="preserve">ий, высокий, светлый, низкий. </w:t>
      </w:r>
    </w:p>
    <w:p w:rsidR="00BE2A10" w:rsidRDefault="00BE2A10" w:rsidP="003C4683">
      <w:pPr>
        <w:spacing w:after="0"/>
        <w:rPr>
          <w:rFonts w:ascii="Century Gothic" w:eastAsia="Times New Roman" w:hAnsi="Century Gothic" w:cs="Times New Roman"/>
          <w:b/>
          <w:lang w:eastAsia="ru-RU"/>
        </w:rPr>
      </w:pPr>
      <w:r>
        <w:rPr>
          <w:rFonts w:ascii="Century Gothic" w:eastAsia="Times New Roman" w:hAnsi="Century Gothic" w:cs="Times New Roman"/>
          <w:b/>
          <w:lang w:eastAsia="ru-RU"/>
        </w:rPr>
        <w:t xml:space="preserve">«Лишнее» слово среди </w:t>
      </w:r>
      <w:r w:rsidR="003C4683" w:rsidRPr="003C4683">
        <w:rPr>
          <w:rFonts w:ascii="Century Gothic" w:eastAsia="Times New Roman" w:hAnsi="Century Gothic" w:cs="Times New Roman"/>
          <w:b/>
          <w:lang w:eastAsia="ru-RU"/>
        </w:rPr>
        <w:t xml:space="preserve">глаголов: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думать, ехать, размышлять, соображать;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бросился, слушал, ринулся, помчался;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приехал, прибыл, убежал, прискакал; </w:t>
      </w:r>
    </w:p>
    <w:p w:rsidR="00BE2A10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 xml:space="preserve">пришел, явился, смотрел; </w:t>
      </w:r>
    </w:p>
    <w:p w:rsidR="003C4683" w:rsidRPr="003C4683" w:rsidRDefault="003C4683" w:rsidP="003C4683">
      <w:pPr>
        <w:spacing w:after="0"/>
        <w:rPr>
          <w:rFonts w:ascii="Century Gothic" w:eastAsia="Times New Roman" w:hAnsi="Century Gothic" w:cs="Times New Roman"/>
          <w:lang w:eastAsia="ru-RU"/>
        </w:rPr>
      </w:pPr>
      <w:r w:rsidRPr="003C4683">
        <w:rPr>
          <w:rFonts w:ascii="Century Gothic" w:eastAsia="Times New Roman" w:hAnsi="Century Gothic" w:cs="Times New Roman"/>
          <w:lang w:eastAsia="ru-RU"/>
        </w:rPr>
        <w:t>выбежал, вошел, вылетел, выскочил.</w:t>
      </w:r>
      <w:r w:rsidRPr="003C4683">
        <w:rPr>
          <w:rFonts w:ascii="Century Gothic" w:eastAsia="Times New Roman" w:hAnsi="Century Gothic" w:cs="Times New Roman"/>
          <w:lang w:eastAsia="ru-RU"/>
        </w:rPr>
        <w:br/>
      </w:r>
      <w:r w:rsidRPr="003C4683">
        <w:rPr>
          <w:rFonts w:ascii="Century Gothic" w:eastAsia="Times New Roman" w:hAnsi="Century Gothic" w:cs="Times New Roman"/>
          <w:lang w:eastAsia="ru-RU"/>
        </w:rPr>
        <w:br/>
      </w: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337CF" w:rsidRDefault="007337CF" w:rsidP="00022DC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6B248D" w:rsidRPr="006B248D" w:rsidRDefault="006B248D" w:rsidP="006B248D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6B248D">
        <w:rPr>
          <w:rFonts w:ascii="Century Gothic" w:hAnsi="Century Gothic"/>
          <w:b/>
          <w:bCs/>
          <w:sz w:val="32"/>
          <w:szCs w:val="32"/>
        </w:rPr>
        <w:t>ИГРЫ С МЯЧОМ НА СОВЕРШЕНСТВОВАНИЕ ГРАММАТИЧЕСКОГО СТРОЯ РЕЧИ</w:t>
      </w:r>
    </w:p>
    <w:p w:rsidR="00A73C5E" w:rsidRPr="006B248D" w:rsidRDefault="006B248D" w:rsidP="006B248D">
      <w:pPr>
        <w:numPr>
          <w:ilvl w:val="0"/>
          <w:numId w:val="11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2466975</wp:posOffset>
            </wp:positionV>
            <wp:extent cx="2971800" cy="3028950"/>
            <wp:effectExtent l="0" t="0" r="0" b="0"/>
            <wp:wrapSquare wrapText="bothSides"/>
            <wp:docPr id="3" name="Рисунок 2" descr="http://www.baby-nn.ru/u/dd/zagadki/17/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6" name="Picture 4" descr="http://www.baby-nn.ru/u/dd/zagadki/17/pi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0DE6" w:rsidRPr="006B248D">
        <w:rPr>
          <w:rFonts w:ascii="Century Gothic" w:hAnsi="Century Gothic"/>
          <w:bCs/>
          <w:sz w:val="24"/>
          <w:szCs w:val="24"/>
        </w:rPr>
        <w:t>Назови ласково</w:t>
      </w:r>
    </w:p>
    <w:p w:rsidR="00A73C5E" w:rsidRPr="006B248D" w:rsidRDefault="006E0DE6" w:rsidP="006B248D">
      <w:pPr>
        <w:numPr>
          <w:ilvl w:val="0"/>
          <w:numId w:val="11"/>
        </w:num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Один – много </w:t>
      </w:r>
    </w:p>
    <w:p w:rsidR="00A73C5E" w:rsidRPr="006B248D" w:rsidRDefault="006B248D" w:rsidP="006B248D">
      <w:pPr>
        <w:numPr>
          <w:ilvl w:val="0"/>
          <w:numId w:val="11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Есть – </w:t>
      </w:r>
      <w:r w:rsidR="006E0DE6" w:rsidRPr="006B248D">
        <w:rPr>
          <w:rFonts w:ascii="Century Gothic" w:hAnsi="Century Gothic"/>
          <w:bCs/>
          <w:sz w:val="24"/>
          <w:szCs w:val="24"/>
        </w:rPr>
        <w:t>нет</w:t>
      </w:r>
    </w:p>
    <w:p w:rsidR="00A73C5E" w:rsidRPr="006B248D" w:rsidRDefault="006E0DE6" w:rsidP="006B248D">
      <w:pPr>
        <w:numPr>
          <w:ilvl w:val="0"/>
          <w:numId w:val="11"/>
        </w:num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Какой, какая,</w:t>
      </w:r>
    </w:p>
    <w:p w:rsidR="006B248D" w:rsidRPr="006B248D" w:rsidRDefault="006B248D" w:rsidP="006B248D">
      <w:p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  </w:t>
      </w:r>
      <w:r>
        <w:rPr>
          <w:rFonts w:ascii="Century Gothic" w:hAnsi="Century Gothic"/>
          <w:bCs/>
          <w:sz w:val="24"/>
          <w:szCs w:val="24"/>
        </w:rPr>
        <w:t xml:space="preserve">         </w:t>
      </w:r>
      <w:r w:rsidRPr="006B248D">
        <w:rPr>
          <w:rFonts w:ascii="Century Gothic" w:hAnsi="Century Gothic"/>
          <w:bCs/>
          <w:sz w:val="24"/>
          <w:szCs w:val="24"/>
        </w:rPr>
        <w:t>какое, какие?</w:t>
      </w:r>
    </w:p>
    <w:p w:rsidR="00A73C5E" w:rsidRPr="006B248D" w:rsidRDefault="006E0DE6" w:rsidP="006B248D">
      <w:pPr>
        <w:numPr>
          <w:ilvl w:val="0"/>
          <w:numId w:val="12"/>
        </w:num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Много чего?</w:t>
      </w:r>
    </w:p>
    <w:p w:rsidR="00A73C5E" w:rsidRPr="006B248D" w:rsidRDefault="006E0DE6" w:rsidP="006B248D">
      <w:pPr>
        <w:numPr>
          <w:ilvl w:val="0"/>
          <w:numId w:val="12"/>
        </w:num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Два – пять</w:t>
      </w:r>
    </w:p>
    <w:p w:rsidR="00A73C5E" w:rsidRPr="006B248D" w:rsidRDefault="006E0DE6" w:rsidP="006B248D">
      <w:pPr>
        <w:numPr>
          <w:ilvl w:val="0"/>
          <w:numId w:val="12"/>
        </w:num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Подбери словечко</w:t>
      </w:r>
    </w:p>
    <w:p w:rsidR="00A73C5E" w:rsidRPr="006B248D" w:rsidRDefault="006E0DE6" w:rsidP="006B248D">
      <w:pPr>
        <w:numPr>
          <w:ilvl w:val="0"/>
          <w:numId w:val="12"/>
        </w:numPr>
        <w:rPr>
          <w:rFonts w:ascii="Century Gothic" w:hAnsi="Century Gothic"/>
          <w:bCs/>
          <w:sz w:val="24"/>
          <w:szCs w:val="24"/>
        </w:rPr>
      </w:pPr>
      <w:r w:rsidRPr="006B248D">
        <w:rPr>
          <w:rFonts w:ascii="Century Gothic" w:hAnsi="Century Gothic"/>
          <w:bCs/>
          <w:sz w:val="24"/>
          <w:szCs w:val="24"/>
        </w:rPr>
        <w:t xml:space="preserve"> Скажи наоборот</w:t>
      </w:r>
    </w:p>
    <w:p w:rsidR="003B7AE7" w:rsidRPr="003B7AE7" w:rsidRDefault="002A1100" w:rsidP="003B7AE7">
      <w:pPr>
        <w:numPr>
          <w:ilvl w:val="0"/>
          <w:numId w:val="29"/>
        </w:numPr>
        <w:rPr>
          <w:rFonts w:ascii="Century Gothic" w:hAnsi="Century Gothic"/>
          <w:bCs/>
          <w:sz w:val="24"/>
          <w:szCs w:val="24"/>
        </w:rPr>
      </w:pPr>
      <w:r w:rsidRPr="003B7AE7">
        <w:rPr>
          <w:rFonts w:ascii="Century Gothic" w:hAnsi="Century Gothic"/>
          <w:bCs/>
          <w:sz w:val="24"/>
          <w:szCs w:val="24"/>
        </w:rPr>
        <w:t xml:space="preserve">Вспоминай и  </w:t>
      </w:r>
      <w:r w:rsidR="003B7AE7" w:rsidRPr="003B7AE7">
        <w:rPr>
          <w:rFonts w:ascii="Century Gothic" w:hAnsi="Century Gothic"/>
          <w:bCs/>
          <w:sz w:val="24"/>
          <w:szCs w:val="24"/>
        </w:rPr>
        <w:t>называй</w:t>
      </w:r>
    </w:p>
    <w:p w:rsidR="0057290F" w:rsidRPr="003B7AE7" w:rsidRDefault="002A1100" w:rsidP="003B7AE7">
      <w:pPr>
        <w:numPr>
          <w:ilvl w:val="0"/>
          <w:numId w:val="30"/>
        </w:numPr>
        <w:tabs>
          <w:tab w:val="num" w:pos="720"/>
        </w:tabs>
        <w:rPr>
          <w:rFonts w:ascii="Century Gothic" w:hAnsi="Century Gothic"/>
          <w:bCs/>
          <w:sz w:val="24"/>
          <w:szCs w:val="24"/>
        </w:rPr>
      </w:pPr>
      <w:r w:rsidRPr="003B7AE7">
        <w:rPr>
          <w:rFonts w:ascii="Century Gothic" w:hAnsi="Century Gothic"/>
          <w:bCs/>
          <w:sz w:val="24"/>
          <w:szCs w:val="24"/>
        </w:rPr>
        <w:t xml:space="preserve"> Четвёртый лишний</w:t>
      </w:r>
    </w:p>
    <w:p w:rsidR="003B7AE7" w:rsidRPr="003B7AE7" w:rsidRDefault="002A1100" w:rsidP="003B7AE7">
      <w:pPr>
        <w:numPr>
          <w:ilvl w:val="0"/>
          <w:numId w:val="30"/>
        </w:numPr>
        <w:tabs>
          <w:tab w:val="num" w:pos="720"/>
        </w:tabs>
        <w:rPr>
          <w:rFonts w:ascii="Century Gothic" w:hAnsi="Century Gothic"/>
          <w:bCs/>
          <w:sz w:val="24"/>
          <w:szCs w:val="24"/>
        </w:rPr>
      </w:pPr>
      <w:r w:rsidRPr="003B7AE7">
        <w:rPr>
          <w:rFonts w:ascii="Century Gothic" w:hAnsi="Century Gothic"/>
          <w:bCs/>
          <w:sz w:val="24"/>
          <w:szCs w:val="24"/>
        </w:rPr>
        <w:t xml:space="preserve"> Кто ползёт, кто плывёт, кто </w:t>
      </w:r>
      <w:r w:rsidR="003B7AE7" w:rsidRPr="003B7AE7">
        <w:rPr>
          <w:rFonts w:ascii="Century Gothic" w:hAnsi="Century Gothic"/>
          <w:bCs/>
          <w:sz w:val="24"/>
          <w:szCs w:val="24"/>
        </w:rPr>
        <w:t>идёт?</w:t>
      </w:r>
    </w:p>
    <w:p w:rsidR="003B7AE7" w:rsidRDefault="002A1100" w:rsidP="003B7AE7">
      <w:pPr>
        <w:numPr>
          <w:ilvl w:val="0"/>
          <w:numId w:val="31"/>
        </w:numPr>
        <w:rPr>
          <w:rFonts w:ascii="Century Gothic" w:hAnsi="Century Gothic"/>
          <w:bCs/>
          <w:sz w:val="24"/>
          <w:szCs w:val="24"/>
        </w:rPr>
      </w:pPr>
      <w:r w:rsidRPr="003B7AE7">
        <w:rPr>
          <w:rFonts w:ascii="Century Gothic" w:hAnsi="Century Gothic"/>
          <w:bCs/>
          <w:sz w:val="24"/>
          <w:szCs w:val="24"/>
        </w:rPr>
        <w:t xml:space="preserve"> Составь предложение или </w:t>
      </w:r>
      <w:r w:rsidR="003B7AE7" w:rsidRPr="003B7AE7">
        <w:rPr>
          <w:rFonts w:ascii="Century Gothic" w:hAnsi="Century Gothic"/>
          <w:bCs/>
          <w:sz w:val="24"/>
          <w:szCs w:val="24"/>
        </w:rPr>
        <w:t xml:space="preserve">мячик </w:t>
      </w:r>
      <w:r w:rsidR="003B7AE7">
        <w:rPr>
          <w:rFonts w:ascii="Century Gothic" w:hAnsi="Century Gothic"/>
          <w:bCs/>
          <w:sz w:val="24"/>
          <w:szCs w:val="24"/>
        </w:rPr>
        <w:t xml:space="preserve">   </w:t>
      </w:r>
    </w:p>
    <w:p w:rsidR="003B7AE7" w:rsidRDefault="003B7AE7" w:rsidP="003B7AE7">
      <w:pPr>
        <w:ind w:left="5605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</w:t>
      </w:r>
      <w:r w:rsidRPr="003B7AE7">
        <w:rPr>
          <w:rFonts w:ascii="Century Gothic" w:hAnsi="Century Gothic"/>
          <w:bCs/>
          <w:sz w:val="24"/>
          <w:szCs w:val="24"/>
        </w:rPr>
        <w:t xml:space="preserve">прыгать я заставлю, предложение </w:t>
      </w:r>
      <w:r>
        <w:rPr>
          <w:rFonts w:ascii="Century Gothic" w:hAnsi="Century Gothic"/>
          <w:bCs/>
          <w:sz w:val="24"/>
          <w:szCs w:val="24"/>
        </w:rPr>
        <w:t xml:space="preserve"> </w:t>
      </w:r>
    </w:p>
    <w:p w:rsidR="003B7AE7" w:rsidRPr="003B7AE7" w:rsidRDefault="003B7AE7" w:rsidP="003B7AE7">
      <w:pPr>
        <w:ind w:left="5605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</w:t>
      </w:r>
      <w:r w:rsidRPr="003B7AE7">
        <w:rPr>
          <w:rFonts w:ascii="Century Gothic" w:hAnsi="Century Gothic"/>
          <w:bCs/>
          <w:sz w:val="24"/>
          <w:szCs w:val="24"/>
        </w:rPr>
        <w:t xml:space="preserve">составлю» </w:t>
      </w:r>
    </w:p>
    <w:p w:rsidR="002A1100" w:rsidRDefault="002A1100" w:rsidP="003B7AE7">
      <w:pPr>
        <w:numPr>
          <w:ilvl w:val="0"/>
          <w:numId w:val="32"/>
        </w:numPr>
        <w:rPr>
          <w:rFonts w:ascii="Century Gothic" w:hAnsi="Century Gothic"/>
          <w:bCs/>
          <w:sz w:val="24"/>
          <w:szCs w:val="24"/>
        </w:rPr>
      </w:pPr>
      <w:r w:rsidRPr="003B7AE7">
        <w:rPr>
          <w:rFonts w:ascii="Century Gothic" w:hAnsi="Century Gothic"/>
          <w:bCs/>
          <w:sz w:val="24"/>
          <w:szCs w:val="24"/>
        </w:rPr>
        <w:t xml:space="preserve"> Лови да бросай — цвета</w:t>
      </w:r>
      <w:r w:rsidR="003B7AE7">
        <w:rPr>
          <w:rFonts w:ascii="Century Gothic" w:hAnsi="Century Gothic"/>
          <w:bCs/>
          <w:sz w:val="24"/>
          <w:szCs w:val="24"/>
        </w:rPr>
        <w:t xml:space="preserve"> </w:t>
      </w:r>
      <w:r w:rsidR="003B7AE7" w:rsidRPr="003B7AE7">
        <w:rPr>
          <w:rFonts w:ascii="Century Gothic" w:hAnsi="Century Gothic"/>
          <w:bCs/>
          <w:sz w:val="24"/>
          <w:szCs w:val="24"/>
        </w:rPr>
        <w:t xml:space="preserve">называй или </w:t>
      </w:r>
      <w:r w:rsidR="003B7AE7">
        <w:rPr>
          <w:rFonts w:ascii="Century Gothic" w:hAnsi="Century Gothic"/>
          <w:bCs/>
          <w:sz w:val="24"/>
          <w:szCs w:val="24"/>
        </w:rPr>
        <w:t xml:space="preserve"> </w:t>
      </w:r>
    </w:p>
    <w:p w:rsidR="002A1100" w:rsidRDefault="002A1100" w:rsidP="002A1100">
      <w:pPr>
        <w:ind w:left="5605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</w:t>
      </w:r>
      <w:r w:rsidR="003B7AE7" w:rsidRPr="003B7AE7">
        <w:rPr>
          <w:rFonts w:ascii="Century Gothic" w:hAnsi="Century Gothic"/>
          <w:bCs/>
          <w:sz w:val="24"/>
          <w:szCs w:val="24"/>
        </w:rPr>
        <w:t xml:space="preserve">что у нас какого </w:t>
      </w:r>
      <w:r w:rsidR="003B7AE7">
        <w:rPr>
          <w:rFonts w:ascii="Century Gothic" w:hAnsi="Century Gothic"/>
          <w:bCs/>
          <w:sz w:val="24"/>
          <w:szCs w:val="24"/>
        </w:rPr>
        <w:t xml:space="preserve">цвета — мы </w:t>
      </w:r>
    </w:p>
    <w:p w:rsidR="006B248D" w:rsidRPr="003B7AE7" w:rsidRDefault="002A1100" w:rsidP="002A1100">
      <w:pPr>
        <w:ind w:left="5605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</w:t>
      </w:r>
      <w:r w:rsidR="003B7AE7" w:rsidRPr="003B7AE7">
        <w:rPr>
          <w:rFonts w:ascii="Century Gothic" w:hAnsi="Century Gothic"/>
          <w:bCs/>
          <w:sz w:val="24"/>
          <w:szCs w:val="24"/>
        </w:rPr>
        <w:t>расскажем вам об этом</w:t>
      </w:r>
    </w:p>
    <w:sectPr w:rsidR="006B248D" w:rsidRPr="003B7AE7" w:rsidSect="00680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art3D1F"/>
      </v:shape>
    </w:pict>
  </w:numPicBullet>
  <w:numPicBullet w:numPicBulletId="1">
    <w:pict>
      <v:shape id="_x0000_i1039" type="#_x0000_t75" style="width:9pt;height:9pt" o:bullet="t">
        <v:imagedata r:id="rId2" o:title="artF978"/>
      </v:shape>
    </w:pict>
  </w:numPicBullet>
  <w:abstractNum w:abstractNumId="0" w15:restartNumberingAfterBreak="0">
    <w:nsid w:val="0010212F"/>
    <w:multiLevelType w:val="hybridMultilevel"/>
    <w:tmpl w:val="7682FA1C"/>
    <w:lvl w:ilvl="0" w:tplc="93B652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04926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066160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1863D0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087916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FBC4AFC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2E877BA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FC876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B24870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0AD2069"/>
    <w:multiLevelType w:val="hybridMultilevel"/>
    <w:tmpl w:val="B158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0E2F"/>
    <w:multiLevelType w:val="hybridMultilevel"/>
    <w:tmpl w:val="AD623CA2"/>
    <w:lvl w:ilvl="0" w:tplc="65C6D7C2">
      <w:start w:val="1"/>
      <w:numFmt w:val="bullet"/>
      <w:lvlText w:val="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E9723ED0" w:tentative="1">
      <w:start w:val="1"/>
      <w:numFmt w:val="bullet"/>
      <w:lvlText w:val="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  <w:lvl w:ilvl="2" w:tplc="11A8A2CE" w:tentative="1">
      <w:start w:val="1"/>
      <w:numFmt w:val="bullet"/>
      <w:lvlText w:val="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39328AE8" w:tentative="1">
      <w:start w:val="1"/>
      <w:numFmt w:val="bullet"/>
      <w:lvlText w:val=""/>
      <w:lvlJc w:val="left"/>
      <w:pPr>
        <w:tabs>
          <w:tab w:val="num" w:pos="7765"/>
        </w:tabs>
        <w:ind w:left="7765" w:hanging="360"/>
      </w:pPr>
      <w:rPr>
        <w:rFonts w:ascii="Wingdings" w:hAnsi="Wingdings" w:hint="default"/>
      </w:rPr>
    </w:lvl>
    <w:lvl w:ilvl="4" w:tplc="6AACD244" w:tentative="1">
      <w:start w:val="1"/>
      <w:numFmt w:val="bullet"/>
      <w:lvlText w:val=""/>
      <w:lvlJc w:val="left"/>
      <w:pPr>
        <w:tabs>
          <w:tab w:val="num" w:pos="8485"/>
        </w:tabs>
        <w:ind w:left="8485" w:hanging="360"/>
      </w:pPr>
      <w:rPr>
        <w:rFonts w:ascii="Wingdings" w:hAnsi="Wingdings" w:hint="default"/>
      </w:rPr>
    </w:lvl>
    <w:lvl w:ilvl="5" w:tplc="FFEA75E8" w:tentative="1">
      <w:start w:val="1"/>
      <w:numFmt w:val="bullet"/>
      <w:lvlText w:val="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DE4CA3A0" w:tentative="1">
      <w:start w:val="1"/>
      <w:numFmt w:val="bullet"/>
      <w:lvlText w:val=""/>
      <w:lvlJc w:val="left"/>
      <w:pPr>
        <w:tabs>
          <w:tab w:val="num" w:pos="9925"/>
        </w:tabs>
        <w:ind w:left="9925" w:hanging="360"/>
      </w:pPr>
      <w:rPr>
        <w:rFonts w:ascii="Wingdings" w:hAnsi="Wingdings" w:hint="default"/>
      </w:rPr>
    </w:lvl>
    <w:lvl w:ilvl="7" w:tplc="DD3E55F8" w:tentative="1">
      <w:start w:val="1"/>
      <w:numFmt w:val="bullet"/>
      <w:lvlText w:val=""/>
      <w:lvlJc w:val="left"/>
      <w:pPr>
        <w:tabs>
          <w:tab w:val="num" w:pos="10645"/>
        </w:tabs>
        <w:ind w:left="10645" w:hanging="360"/>
      </w:pPr>
      <w:rPr>
        <w:rFonts w:ascii="Wingdings" w:hAnsi="Wingdings" w:hint="default"/>
      </w:rPr>
    </w:lvl>
    <w:lvl w:ilvl="8" w:tplc="9350EF68" w:tentative="1">
      <w:start w:val="1"/>
      <w:numFmt w:val="bullet"/>
      <w:lvlText w:val="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3" w15:restartNumberingAfterBreak="0">
    <w:nsid w:val="07BF4A42"/>
    <w:multiLevelType w:val="hybridMultilevel"/>
    <w:tmpl w:val="2BB419E6"/>
    <w:lvl w:ilvl="0" w:tplc="11D0D3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058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279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EE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060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057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3C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ADE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225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FA9"/>
    <w:multiLevelType w:val="hybridMultilevel"/>
    <w:tmpl w:val="A606DEE2"/>
    <w:lvl w:ilvl="0" w:tplc="46FEE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448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E6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48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4C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CF7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00D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4E3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2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4712F"/>
    <w:multiLevelType w:val="hybridMultilevel"/>
    <w:tmpl w:val="BAE8E27A"/>
    <w:lvl w:ilvl="0" w:tplc="18386720">
      <w:start w:val="1"/>
      <w:numFmt w:val="bullet"/>
      <w:lvlText w:val="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B4FA4C9A" w:tentative="1">
      <w:start w:val="1"/>
      <w:numFmt w:val="bullet"/>
      <w:lvlText w:val="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  <w:lvl w:ilvl="2" w:tplc="04045B5E" w:tentative="1">
      <w:start w:val="1"/>
      <w:numFmt w:val="bullet"/>
      <w:lvlText w:val="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AA94722A" w:tentative="1">
      <w:start w:val="1"/>
      <w:numFmt w:val="bullet"/>
      <w:lvlText w:val=""/>
      <w:lvlJc w:val="left"/>
      <w:pPr>
        <w:tabs>
          <w:tab w:val="num" w:pos="7765"/>
        </w:tabs>
        <w:ind w:left="7765" w:hanging="360"/>
      </w:pPr>
      <w:rPr>
        <w:rFonts w:ascii="Wingdings" w:hAnsi="Wingdings" w:hint="default"/>
      </w:rPr>
    </w:lvl>
    <w:lvl w:ilvl="4" w:tplc="2CF297F0" w:tentative="1">
      <w:start w:val="1"/>
      <w:numFmt w:val="bullet"/>
      <w:lvlText w:val=""/>
      <w:lvlJc w:val="left"/>
      <w:pPr>
        <w:tabs>
          <w:tab w:val="num" w:pos="8485"/>
        </w:tabs>
        <w:ind w:left="8485" w:hanging="360"/>
      </w:pPr>
      <w:rPr>
        <w:rFonts w:ascii="Wingdings" w:hAnsi="Wingdings" w:hint="default"/>
      </w:rPr>
    </w:lvl>
    <w:lvl w:ilvl="5" w:tplc="37C84846" w:tentative="1">
      <w:start w:val="1"/>
      <w:numFmt w:val="bullet"/>
      <w:lvlText w:val="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1CCE568E" w:tentative="1">
      <w:start w:val="1"/>
      <w:numFmt w:val="bullet"/>
      <w:lvlText w:val=""/>
      <w:lvlJc w:val="left"/>
      <w:pPr>
        <w:tabs>
          <w:tab w:val="num" w:pos="9925"/>
        </w:tabs>
        <w:ind w:left="9925" w:hanging="360"/>
      </w:pPr>
      <w:rPr>
        <w:rFonts w:ascii="Wingdings" w:hAnsi="Wingdings" w:hint="default"/>
      </w:rPr>
    </w:lvl>
    <w:lvl w:ilvl="7" w:tplc="DD1AE3AA" w:tentative="1">
      <w:start w:val="1"/>
      <w:numFmt w:val="bullet"/>
      <w:lvlText w:val=""/>
      <w:lvlJc w:val="left"/>
      <w:pPr>
        <w:tabs>
          <w:tab w:val="num" w:pos="10645"/>
        </w:tabs>
        <w:ind w:left="10645" w:hanging="360"/>
      </w:pPr>
      <w:rPr>
        <w:rFonts w:ascii="Wingdings" w:hAnsi="Wingdings" w:hint="default"/>
      </w:rPr>
    </w:lvl>
    <w:lvl w:ilvl="8" w:tplc="93E40A50" w:tentative="1">
      <w:start w:val="1"/>
      <w:numFmt w:val="bullet"/>
      <w:lvlText w:val="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6" w15:restartNumberingAfterBreak="0">
    <w:nsid w:val="17B6521B"/>
    <w:multiLevelType w:val="hybridMultilevel"/>
    <w:tmpl w:val="233AAD78"/>
    <w:lvl w:ilvl="0" w:tplc="8B084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813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8DD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E46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446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E03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C46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449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AF2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B7D3C5E"/>
    <w:multiLevelType w:val="hybridMultilevel"/>
    <w:tmpl w:val="0D00F69C"/>
    <w:lvl w:ilvl="0" w:tplc="367E0910">
      <w:start w:val="10"/>
      <w:numFmt w:val="decimal"/>
      <w:lvlText w:val="%1"/>
      <w:lvlJc w:val="left"/>
      <w:pPr>
        <w:ind w:left="90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E70FD3"/>
    <w:multiLevelType w:val="hybridMultilevel"/>
    <w:tmpl w:val="A8DC6A42"/>
    <w:lvl w:ilvl="0" w:tplc="BDDC3E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6E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B3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021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066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81E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680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67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C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51ED"/>
    <w:multiLevelType w:val="hybridMultilevel"/>
    <w:tmpl w:val="8C807D4C"/>
    <w:lvl w:ilvl="0" w:tplc="52BC4D64">
      <w:start w:val="1"/>
      <w:numFmt w:val="bullet"/>
      <w:lvlText w:val=""/>
      <w:lvlPicBulletId w:val="0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51D6DADC" w:tentative="1">
      <w:start w:val="1"/>
      <w:numFmt w:val="bullet"/>
      <w:lvlText w:val=""/>
      <w:lvlPicBulletId w:val="0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2" w:tplc="D436D2AA" w:tentative="1">
      <w:start w:val="1"/>
      <w:numFmt w:val="bullet"/>
      <w:lvlText w:val=""/>
      <w:lvlPicBulletId w:val="0"/>
      <w:lvlJc w:val="left"/>
      <w:pPr>
        <w:tabs>
          <w:tab w:val="num" w:pos="3784"/>
        </w:tabs>
        <w:ind w:left="3784" w:hanging="360"/>
      </w:pPr>
      <w:rPr>
        <w:rFonts w:ascii="Symbol" w:hAnsi="Symbol" w:hint="default"/>
      </w:rPr>
    </w:lvl>
    <w:lvl w:ilvl="3" w:tplc="56B01E9A" w:tentative="1">
      <w:start w:val="1"/>
      <w:numFmt w:val="bullet"/>
      <w:lvlText w:val=""/>
      <w:lvlPicBulletId w:val="0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45D8F038" w:tentative="1">
      <w:start w:val="1"/>
      <w:numFmt w:val="bullet"/>
      <w:lvlText w:val=""/>
      <w:lvlPicBulletId w:val="0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5" w:tplc="531E3474" w:tentative="1">
      <w:start w:val="1"/>
      <w:numFmt w:val="bullet"/>
      <w:lvlText w:val=""/>
      <w:lvlPicBulletId w:val="0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6" w:tplc="D744C2B8" w:tentative="1">
      <w:start w:val="1"/>
      <w:numFmt w:val="bullet"/>
      <w:lvlText w:val=""/>
      <w:lvlPicBulletId w:val="0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9F784062" w:tentative="1">
      <w:start w:val="1"/>
      <w:numFmt w:val="bullet"/>
      <w:lvlText w:val=""/>
      <w:lvlPicBulletId w:val="0"/>
      <w:lvlJc w:val="left"/>
      <w:pPr>
        <w:tabs>
          <w:tab w:val="num" w:pos="7384"/>
        </w:tabs>
        <w:ind w:left="7384" w:hanging="360"/>
      </w:pPr>
      <w:rPr>
        <w:rFonts w:ascii="Symbol" w:hAnsi="Symbol" w:hint="default"/>
      </w:rPr>
    </w:lvl>
    <w:lvl w:ilvl="8" w:tplc="81948BEC" w:tentative="1">
      <w:start w:val="1"/>
      <w:numFmt w:val="bullet"/>
      <w:lvlText w:val=""/>
      <w:lvlPicBulletId w:val="0"/>
      <w:lvlJc w:val="left"/>
      <w:pPr>
        <w:tabs>
          <w:tab w:val="num" w:pos="8104"/>
        </w:tabs>
        <w:ind w:left="8104" w:hanging="360"/>
      </w:pPr>
      <w:rPr>
        <w:rFonts w:ascii="Symbol" w:hAnsi="Symbol" w:hint="default"/>
      </w:rPr>
    </w:lvl>
  </w:abstractNum>
  <w:abstractNum w:abstractNumId="10" w15:restartNumberingAfterBreak="0">
    <w:nsid w:val="237F6C10"/>
    <w:multiLevelType w:val="hybridMultilevel"/>
    <w:tmpl w:val="E312D97E"/>
    <w:lvl w:ilvl="0" w:tplc="6D7A8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21F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AB6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B68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21E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91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6E7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A57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E83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2940E6"/>
    <w:multiLevelType w:val="hybridMultilevel"/>
    <w:tmpl w:val="FDE4AACE"/>
    <w:lvl w:ilvl="0" w:tplc="1CCE6CF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E07A0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564872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40C52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F05A7C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4FE41A6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6F631D0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D67D58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183C10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2F520956"/>
    <w:multiLevelType w:val="hybridMultilevel"/>
    <w:tmpl w:val="CE345EAE"/>
    <w:lvl w:ilvl="0" w:tplc="94A03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4D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679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22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9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DEFD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280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AA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6DD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7B34B0"/>
    <w:multiLevelType w:val="hybridMultilevel"/>
    <w:tmpl w:val="0A2EC41E"/>
    <w:lvl w:ilvl="0" w:tplc="6C94CDA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1CD2BE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16C4AC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5ED2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E6605C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6CA8DB0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C4899C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324150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032C86A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32720AEB"/>
    <w:multiLevelType w:val="hybridMultilevel"/>
    <w:tmpl w:val="211ECCEC"/>
    <w:lvl w:ilvl="0" w:tplc="25D22D1C">
      <w:start w:val="1"/>
      <w:numFmt w:val="bullet"/>
      <w:lvlText w:val="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09FECED2" w:tentative="1">
      <w:start w:val="1"/>
      <w:numFmt w:val="bullet"/>
      <w:lvlText w:val="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  <w:lvl w:ilvl="2" w:tplc="C9E84E82" w:tentative="1">
      <w:start w:val="1"/>
      <w:numFmt w:val="bullet"/>
      <w:lvlText w:val="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57FE3AF4" w:tentative="1">
      <w:start w:val="1"/>
      <w:numFmt w:val="bullet"/>
      <w:lvlText w:val=""/>
      <w:lvlJc w:val="left"/>
      <w:pPr>
        <w:tabs>
          <w:tab w:val="num" w:pos="7765"/>
        </w:tabs>
        <w:ind w:left="7765" w:hanging="360"/>
      </w:pPr>
      <w:rPr>
        <w:rFonts w:ascii="Wingdings" w:hAnsi="Wingdings" w:hint="default"/>
      </w:rPr>
    </w:lvl>
    <w:lvl w:ilvl="4" w:tplc="048E0DB0" w:tentative="1">
      <w:start w:val="1"/>
      <w:numFmt w:val="bullet"/>
      <w:lvlText w:val=""/>
      <w:lvlJc w:val="left"/>
      <w:pPr>
        <w:tabs>
          <w:tab w:val="num" w:pos="8485"/>
        </w:tabs>
        <w:ind w:left="8485" w:hanging="360"/>
      </w:pPr>
      <w:rPr>
        <w:rFonts w:ascii="Wingdings" w:hAnsi="Wingdings" w:hint="default"/>
      </w:rPr>
    </w:lvl>
    <w:lvl w:ilvl="5" w:tplc="60645F8C" w:tentative="1">
      <w:start w:val="1"/>
      <w:numFmt w:val="bullet"/>
      <w:lvlText w:val="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F98E66C4" w:tentative="1">
      <w:start w:val="1"/>
      <w:numFmt w:val="bullet"/>
      <w:lvlText w:val=""/>
      <w:lvlJc w:val="left"/>
      <w:pPr>
        <w:tabs>
          <w:tab w:val="num" w:pos="9925"/>
        </w:tabs>
        <w:ind w:left="9925" w:hanging="360"/>
      </w:pPr>
      <w:rPr>
        <w:rFonts w:ascii="Wingdings" w:hAnsi="Wingdings" w:hint="default"/>
      </w:rPr>
    </w:lvl>
    <w:lvl w:ilvl="7" w:tplc="F1C47490" w:tentative="1">
      <w:start w:val="1"/>
      <w:numFmt w:val="bullet"/>
      <w:lvlText w:val=""/>
      <w:lvlJc w:val="left"/>
      <w:pPr>
        <w:tabs>
          <w:tab w:val="num" w:pos="10645"/>
        </w:tabs>
        <w:ind w:left="10645" w:hanging="360"/>
      </w:pPr>
      <w:rPr>
        <w:rFonts w:ascii="Wingdings" w:hAnsi="Wingdings" w:hint="default"/>
      </w:rPr>
    </w:lvl>
    <w:lvl w:ilvl="8" w:tplc="55529426" w:tentative="1">
      <w:start w:val="1"/>
      <w:numFmt w:val="bullet"/>
      <w:lvlText w:val="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5" w15:restartNumberingAfterBreak="0">
    <w:nsid w:val="34571C8D"/>
    <w:multiLevelType w:val="hybridMultilevel"/>
    <w:tmpl w:val="A002F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51BDD"/>
    <w:multiLevelType w:val="hybridMultilevel"/>
    <w:tmpl w:val="100CE9F4"/>
    <w:lvl w:ilvl="0" w:tplc="27A4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C4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8B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C8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EF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2C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60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6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E6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BE1E98"/>
    <w:multiLevelType w:val="hybridMultilevel"/>
    <w:tmpl w:val="C82E0DEE"/>
    <w:lvl w:ilvl="0" w:tplc="A3DE165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BEE0D8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ECC76C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34102A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BCA38E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D9C8F48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8AACCB0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169C0C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AA0658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568A3F7D"/>
    <w:multiLevelType w:val="hybridMultilevel"/>
    <w:tmpl w:val="C4766824"/>
    <w:lvl w:ilvl="0" w:tplc="AF68B7F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7C9A1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DE8E70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040DB38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5E2458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11864FE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FDAAA82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DEB84A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88AF7C8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59BD73FF"/>
    <w:multiLevelType w:val="hybridMultilevel"/>
    <w:tmpl w:val="7A604802"/>
    <w:lvl w:ilvl="0" w:tplc="FCEA3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69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C2A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6B1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44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4C8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44D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C17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20A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694D2A"/>
    <w:multiLevelType w:val="hybridMultilevel"/>
    <w:tmpl w:val="34E8F4EA"/>
    <w:lvl w:ilvl="0" w:tplc="5942C4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A6C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4C7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A0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C3C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4B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0D6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22A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41C09"/>
    <w:multiLevelType w:val="hybridMultilevel"/>
    <w:tmpl w:val="5A8AFA70"/>
    <w:lvl w:ilvl="0" w:tplc="3ED02C7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540526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ACC3B2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806FA2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2403B8C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4C60210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91EE80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FA016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323E3A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2662F9D"/>
    <w:multiLevelType w:val="hybridMultilevel"/>
    <w:tmpl w:val="267A5B52"/>
    <w:lvl w:ilvl="0" w:tplc="DE201972">
      <w:start w:val="10"/>
      <w:numFmt w:val="decimal"/>
      <w:lvlText w:val="%1"/>
      <w:lvlJc w:val="left"/>
      <w:pPr>
        <w:ind w:left="735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3364DF4"/>
    <w:multiLevelType w:val="hybridMultilevel"/>
    <w:tmpl w:val="A29E23E8"/>
    <w:lvl w:ilvl="0" w:tplc="06F8B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3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CC3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099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4FA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E19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4C41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4C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0BD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2D6C77"/>
    <w:multiLevelType w:val="hybridMultilevel"/>
    <w:tmpl w:val="9C54BFEA"/>
    <w:lvl w:ilvl="0" w:tplc="0828218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F2AF6C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A140826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BC6FB70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90CCEC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0D0A810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A963DD2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F23670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1811F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 w15:restartNumberingAfterBreak="0">
    <w:nsid w:val="6DD54F5B"/>
    <w:multiLevelType w:val="hybridMultilevel"/>
    <w:tmpl w:val="2C6A2E24"/>
    <w:lvl w:ilvl="0" w:tplc="8B8E3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E42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E9D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4088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29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0F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FCF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A18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CE1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E2E2D50"/>
    <w:multiLevelType w:val="hybridMultilevel"/>
    <w:tmpl w:val="2D521324"/>
    <w:lvl w:ilvl="0" w:tplc="BE6E33A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4C55D8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38B712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B67A00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6ABE16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38AFCA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A1A12B6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986380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680CE0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744D6C55"/>
    <w:multiLevelType w:val="hybridMultilevel"/>
    <w:tmpl w:val="122A13D0"/>
    <w:lvl w:ilvl="0" w:tplc="52BC4D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304CA"/>
    <w:multiLevelType w:val="hybridMultilevel"/>
    <w:tmpl w:val="EDDA51DE"/>
    <w:lvl w:ilvl="0" w:tplc="02EEA98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62FB78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AE4E7AA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BCAACE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06C732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5C817E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28D8DE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FA45D0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4CF0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78CA3FD1"/>
    <w:multiLevelType w:val="hybridMultilevel"/>
    <w:tmpl w:val="4D22AA04"/>
    <w:lvl w:ilvl="0" w:tplc="D7E60BA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8DFEC18A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2ACFD80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8705FA2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F4B9A6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D8C9206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8898F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EA72B0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CD4EADE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A636BCE"/>
    <w:multiLevelType w:val="hybridMultilevel"/>
    <w:tmpl w:val="2EF02C82"/>
    <w:lvl w:ilvl="0" w:tplc="C3F63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E7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23D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275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C6D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A88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BCB1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6C9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E64D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B757D81"/>
    <w:multiLevelType w:val="hybridMultilevel"/>
    <w:tmpl w:val="0220FB3A"/>
    <w:lvl w:ilvl="0" w:tplc="A84AC32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A6E068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748F40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083DC4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C8A1B4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DE7838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50FB46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622228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18F36E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12"/>
  </w:num>
  <w:num w:numId="5">
    <w:abstractNumId w:val="30"/>
  </w:num>
  <w:num w:numId="6">
    <w:abstractNumId w:val="19"/>
  </w:num>
  <w:num w:numId="7">
    <w:abstractNumId w:val="25"/>
  </w:num>
  <w:num w:numId="8">
    <w:abstractNumId w:val="10"/>
  </w:num>
  <w:num w:numId="9">
    <w:abstractNumId w:val="4"/>
  </w:num>
  <w:num w:numId="10">
    <w:abstractNumId w:val="23"/>
  </w:num>
  <w:num w:numId="11">
    <w:abstractNumId w:val="3"/>
  </w:num>
  <w:num w:numId="12">
    <w:abstractNumId w:val="8"/>
  </w:num>
  <w:num w:numId="13">
    <w:abstractNumId w:val="16"/>
  </w:num>
  <w:num w:numId="14">
    <w:abstractNumId w:val="7"/>
  </w:num>
  <w:num w:numId="15">
    <w:abstractNumId w:val="22"/>
  </w:num>
  <w:num w:numId="16">
    <w:abstractNumId w:val="28"/>
  </w:num>
  <w:num w:numId="17">
    <w:abstractNumId w:val="29"/>
  </w:num>
  <w:num w:numId="18">
    <w:abstractNumId w:val="21"/>
  </w:num>
  <w:num w:numId="19">
    <w:abstractNumId w:val="18"/>
  </w:num>
  <w:num w:numId="20">
    <w:abstractNumId w:val="13"/>
  </w:num>
  <w:num w:numId="21">
    <w:abstractNumId w:val="0"/>
  </w:num>
  <w:num w:numId="22">
    <w:abstractNumId w:val="11"/>
  </w:num>
  <w:num w:numId="23">
    <w:abstractNumId w:val="17"/>
  </w:num>
  <w:num w:numId="24">
    <w:abstractNumId w:val="26"/>
  </w:num>
  <w:num w:numId="25">
    <w:abstractNumId w:val="24"/>
  </w:num>
  <w:num w:numId="26">
    <w:abstractNumId w:val="31"/>
  </w:num>
  <w:num w:numId="27">
    <w:abstractNumId w:val="1"/>
  </w:num>
  <w:num w:numId="28">
    <w:abstractNumId w:val="15"/>
  </w:num>
  <w:num w:numId="29">
    <w:abstractNumId w:val="20"/>
  </w:num>
  <w:num w:numId="30">
    <w:abstractNumId w:val="14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A9"/>
    <w:rsid w:val="00022DCB"/>
    <w:rsid w:val="00051393"/>
    <w:rsid w:val="0006719A"/>
    <w:rsid w:val="000F047E"/>
    <w:rsid w:val="0013359E"/>
    <w:rsid w:val="001841E8"/>
    <w:rsid w:val="00273BAD"/>
    <w:rsid w:val="002A1100"/>
    <w:rsid w:val="00312840"/>
    <w:rsid w:val="00324B20"/>
    <w:rsid w:val="00346BCA"/>
    <w:rsid w:val="003B543E"/>
    <w:rsid w:val="003B7AE7"/>
    <w:rsid w:val="003C4683"/>
    <w:rsid w:val="003C4BF3"/>
    <w:rsid w:val="00433E2E"/>
    <w:rsid w:val="00531ECC"/>
    <w:rsid w:val="0057290F"/>
    <w:rsid w:val="005D6799"/>
    <w:rsid w:val="005E7989"/>
    <w:rsid w:val="006800A9"/>
    <w:rsid w:val="006B248D"/>
    <w:rsid w:val="006C675C"/>
    <w:rsid w:val="006E0DE6"/>
    <w:rsid w:val="00715978"/>
    <w:rsid w:val="007319D1"/>
    <w:rsid w:val="007337CF"/>
    <w:rsid w:val="007E1BB1"/>
    <w:rsid w:val="00864BC1"/>
    <w:rsid w:val="00875149"/>
    <w:rsid w:val="00917511"/>
    <w:rsid w:val="00A65BB9"/>
    <w:rsid w:val="00A73C5E"/>
    <w:rsid w:val="00AD64ED"/>
    <w:rsid w:val="00B20B58"/>
    <w:rsid w:val="00B5044D"/>
    <w:rsid w:val="00BE2A10"/>
    <w:rsid w:val="00C33050"/>
    <w:rsid w:val="00C47487"/>
    <w:rsid w:val="00CE40C5"/>
    <w:rsid w:val="00E768B2"/>
    <w:rsid w:val="00EC7B83"/>
    <w:rsid w:val="00F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746A-0458-43CD-B735-0D300EB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4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1</cp:lastModifiedBy>
  <cp:revision>5</cp:revision>
  <cp:lastPrinted>2013-11-19T14:30:00Z</cp:lastPrinted>
  <dcterms:created xsi:type="dcterms:W3CDTF">2015-10-19T20:09:00Z</dcterms:created>
  <dcterms:modified xsi:type="dcterms:W3CDTF">2015-10-19T20:19:00Z</dcterms:modified>
</cp:coreProperties>
</file>